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1333" w:type="dxa"/>
        <w:tblLayout w:type="fixed"/>
        <w:tblCellMar>
          <w:left w:w="227" w:type="dxa"/>
          <w:right w:w="227" w:type="dxa"/>
        </w:tblCellMar>
        <w:tblLook w:val="0000" w:firstRow="0" w:lastRow="0" w:firstColumn="0" w:lastColumn="0" w:noHBand="0" w:noVBand="0"/>
      </w:tblPr>
      <w:tblGrid>
        <w:gridCol w:w="6355"/>
        <w:gridCol w:w="4561"/>
      </w:tblGrid>
      <w:tr w:rsidR="004C384B" w:rsidRPr="007B75F8" w:rsidTr="00986C5B">
        <w:trPr>
          <w:trHeight w:val="2132"/>
        </w:trPr>
        <w:tc>
          <w:tcPr>
            <w:tcW w:w="6355" w:type="dxa"/>
          </w:tcPr>
          <w:p w:rsidR="007B75F8" w:rsidRPr="007B75F8" w:rsidRDefault="002A1776" w:rsidP="002944D2">
            <w:pPr>
              <w:ind w:left="1049" w:right="4026"/>
              <w:jc w:val="right"/>
              <w:rPr>
                <w:lang w:val="en-US"/>
              </w:rPr>
            </w:pPr>
            <w:bookmarkStart w:id="0" w:name="_GoBack"/>
            <w:bookmarkEnd w:id="0"/>
            <w:r>
              <w:rPr>
                <w:noProof/>
                <w:lang w:val="es-AR" w:eastAsia="es-AR"/>
              </w:rPr>
              <w:drawing>
                <wp:inline distT="0" distB="0" distL="0" distR="0">
                  <wp:extent cx="2000250" cy="495300"/>
                  <wp:effectExtent l="19050" t="0" r="0" b="0"/>
                  <wp:docPr id="1" name="Picture 1"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sw_pos_600"/>
                          <pic:cNvPicPr>
                            <a:picLocks noChangeAspect="1" noChangeArrowheads="1"/>
                          </pic:cNvPicPr>
                        </pic:nvPicPr>
                        <pic:blipFill>
                          <a:blip r:embed="rId8" cstate="print"/>
                          <a:srcRect/>
                          <a:stretch>
                            <a:fillRect/>
                          </a:stretch>
                        </pic:blipFill>
                        <pic:spPr bwMode="auto">
                          <a:xfrm>
                            <a:off x="0" y="0"/>
                            <a:ext cx="2000250" cy="495300"/>
                          </a:xfrm>
                          <a:prstGeom prst="rect">
                            <a:avLst/>
                          </a:prstGeom>
                          <a:noFill/>
                          <a:ln w="9525">
                            <a:noFill/>
                            <a:miter lim="800000"/>
                            <a:headEnd/>
                            <a:tailEnd/>
                          </a:ln>
                        </pic:spPr>
                      </pic:pic>
                    </a:graphicData>
                  </a:graphic>
                </wp:inline>
              </w:drawing>
            </w:r>
          </w:p>
          <w:p w:rsidR="004C384B" w:rsidRDefault="004C384B" w:rsidP="007B75F8">
            <w:pPr>
              <w:tabs>
                <w:tab w:val="left" w:pos="1710"/>
              </w:tabs>
              <w:rPr>
                <w:lang w:val="es-AR"/>
              </w:rPr>
            </w:pPr>
          </w:p>
          <w:p w:rsidR="006203EB" w:rsidRPr="007B75F8" w:rsidRDefault="006203EB" w:rsidP="007B75F8">
            <w:pPr>
              <w:tabs>
                <w:tab w:val="left" w:pos="1710"/>
              </w:tabs>
              <w:rPr>
                <w:lang w:val="es-AR"/>
              </w:rPr>
            </w:pPr>
          </w:p>
        </w:tc>
        <w:tc>
          <w:tcPr>
            <w:tcW w:w="4561" w:type="dxa"/>
          </w:tcPr>
          <w:p w:rsidR="003A224F" w:rsidRPr="003A224F" w:rsidRDefault="002944D2" w:rsidP="002944D2">
            <w:pPr>
              <w:ind w:left="365"/>
              <w:rPr>
                <w:sz w:val="15"/>
                <w:lang w:val="es-AR"/>
              </w:rPr>
            </w:pPr>
            <w:bookmarkStart w:id="1" w:name="Kopf1"/>
            <w:bookmarkEnd w:id="1"/>
            <w:r w:rsidRPr="00F450EE">
              <w:rPr>
                <w:b/>
                <w:bCs/>
                <w:sz w:val="15"/>
                <w:lang w:val="es-AR"/>
              </w:rPr>
              <w:t>Embajada de Suiza en Argentina</w:t>
            </w:r>
          </w:p>
          <w:p w:rsidR="004C384B" w:rsidRPr="003A224F" w:rsidRDefault="004C384B" w:rsidP="003A224F">
            <w:pPr>
              <w:jc w:val="right"/>
              <w:rPr>
                <w:sz w:val="15"/>
                <w:lang w:val="es-AR"/>
              </w:rPr>
            </w:pPr>
          </w:p>
        </w:tc>
      </w:tr>
    </w:tbl>
    <w:p w:rsidR="00D27E5D" w:rsidRPr="002944D2" w:rsidRDefault="00D27E5D" w:rsidP="006203EB">
      <w:pPr>
        <w:pBdr>
          <w:top w:val="single" w:sz="4" w:space="11" w:color="auto"/>
        </w:pBdr>
        <w:tabs>
          <w:tab w:val="left" w:pos="6915"/>
        </w:tabs>
        <w:rPr>
          <w:lang w:val="es-AR"/>
        </w:rPr>
      </w:pPr>
      <w:bookmarkStart w:id="2" w:name="Betreff"/>
      <w:bookmarkEnd w:id="2"/>
    </w:p>
    <w:p w:rsidR="00D27E5D" w:rsidRPr="00D27E5D" w:rsidRDefault="00D27E5D" w:rsidP="006203EB">
      <w:pPr>
        <w:pBdr>
          <w:top w:val="single" w:sz="4" w:space="11" w:color="auto"/>
        </w:pBdr>
        <w:tabs>
          <w:tab w:val="left" w:pos="6915"/>
        </w:tabs>
        <w:rPr>
          <w:sz w:val="72"/>
          <w:szCs w:val="72"/>
          <w:lang w:val="es-AR"/>
        </w:rPr>
      </w:pPr>
      <w:proofErr w:type="spellStart"/>
      <w:r w:rsidRPr="00D27E5D">
        <w:rPr>
          <w:sz w:val="72"/>
          <w:szCs w:val="72"/>
          <w:lang w:val="es-AR"/>
        </w:rPr>
        <w:t>Newsletter</w:t>
      </w:r>
      <w:proofErr w:type="spellEnd"/>
      <w:r w:rsidRPr="00D27E5D">
        <w:rPr>
          <w:sz w:val="72"/>
          <w:szCs w:val="72"/>
          <w:lang w:val="es-AR"/>
        </w:rPr>
        <w:tab/>
      </w:r>
    </w:p>
    <w:p w:rsidR="00D27E5D" w:rsidRPr="00197115" w:rsidRDefault="005E2F37" w:rsidP="00D27E5D">
      <w:pPr>
        <w:spacing w:after="360"/>
        <w:rPr>
          <w:sz w:val="42"/>
          <w:szCs w:val="42"/>
          <w:lang w:val="es-AR"/>
        </w:rPr>
      </w:pPr>
      <w:proofErr w:type="gramStart"/>
      <w:r>
        <w:rPr>
          <w:sz w:val="42"/>
          <w:szCs w:val="42"/>
          <w:lang w:val="es-AR"/>
        </w:rPr>
        <w:t>d</w:t>
      </w:r>
      <w:r w:rsidR="00D27E5D" w:rsidRPr="00197115">
        <w:rPr>
          <w:sz w:val="42"/>
          <w:szCs w:val="42"/>
          <w:lang w:val="es-AR"/>
        </w:rPr>
        <w:t>e</w:t>
      </w:r>
      <w:proofErr w:type="gramEnd"/>
      <w:r w:rsidR="00D27E5D" w:rsidRPr="00197115">
        <w:rPr>
          <w:sz w:val="42"/>
          <w:szCs w:val="42"/>
          <w:lang w:val="es-AR"/>
        </w:rPr>
        <w:t xml:space="preserve"> la Embajada de Suiza en Argentina</w:t>
      </w:r>
    </w:p>
    <w:p w:rsidR="00D27E5D" w:rsidRPr="00830BA5" w:rsidRDefault="008B33A7" w:rsidP="00D27E5D">
      <w:pPr>
        <w:pBdr>
          <w:bottom w:val="single" w:sz="4" w:space="1" w:color="auto"/>
        </w:pBdr>
        <w:rPr>
          <w:sz w:val="26"/>
          <w:szCs w:val="26"/>
          <w:lang w:val="en-US"/>
        </w:rPr>
      </w:pPr>
      <w:proofErr w:type="spellStart"/>
      <w:r w:rsidRPr="00830BA5">
        <w:rPr>
          <w:sz w:val="26"/>
          <w:szCs w:val="26"/>
          <w:lang w:val="en-US"/>
        </w:rPr>
        <w:t>Junio</w:t>
      </w:r>
      <w:proofErr w:type="spellEnd"/>
      <w:r w:rsidR="006B28CF" w:rsidRPr="00830BA5">
        <w:rPr>
          <w:sz w:val="26"/>
          <w:szCs w:val="26"/>
          <w:lang w:val="en-US"/>
        </w:rPr>
        <w:t xml:space="preserve"> 201</w:t>
      </w:r>
      <w:r w:rsidR="00F026A9" w:rsidRPr="00830BA5">
        <w:rPr>
          <w:sz w:val="26"/>
          <w:szCs w:val="26"/>
          <w:lang w:val="en-US"/>
        </w:rPr>
        <w:t>4</w:t>
      </w:r>
    </w:p>
    <w:p w:rsidR="00D27E5D" w:rsidRPr="00830BA5" w:rsidRDefault="00D27E5D" w:rsidP="00D27E5D">
      <w:pPr>
        <w:pBdr>
          <w:bottom w:val="single" w:sz="4" w:space="1" w:color="auto"/>
        </w:pBdr>
        <w:rPr>
          <w:sz w:val="26"/>
          <w:szCs w:val="26"/>
          <w:lang w:val="en-US"/>
        </w:rPr>
      </w:pPr>
    </w:p>
    <w:p w:rsidR="00986C5B" w:rsidRPr="00830BA5" w:rsidRDefault="00986C5B" w:rsidP="004D3194">
      <w:pPr>
        <w:rPr>
          <w:sz w:val="24"/>
          <w:szCs w:val="24"/>
          <w:lang w:val="en-US"/>
        </w:rPr>
      </w:pPr>
    </w:p>
    <w:p w:rsidR="00D745E3" w:rsidRPr="00830BA5" w:rsidRDefault="00D745E3" w:rsidP="004D3194">
      <w:pPr>
        <w:rPr>
          <w:sz w:val="24"/>
          <w:szCs w:val="24"/>
          <w:lang w:val="en-US"/>
        </w:rPr>
      </w:pPr>
    </w:p>
    <w:p w:rsidR="004D3194" w:rsidRPr="00830BA5" w:rsidRDefault="004D3194" w:rsidP="004D3194">
      <w:pPr>
        <w:rPr>
          <w:sz w:val="40"/>
          <w:szCs w:val="40"/>
          <w:lang w:val="en-US"/>
        </w:rPr>
      </w:pPr>
      <w:proofErr w:type="spellStart"/>
      <w:r w:rsidRPr="00830BA5">
        <w:rPr>
          <w:sz w:val="40"/>
          <w:szCs w:val="40"/>
          <w:lang w:val="en-US"/>
        </w:rPr>
        <w:t>Evento</w:t>
      </w:r>
      <w:r w:rsidR="004C2289" w:rsidRPr="00830BA5">
        <w:rPr>
          <w:sz w:val="40"/>
          <w:szCs w:val="40"/>
          <w:lang w:val="en-US"/>
        </w:rPr>
        <w:t>s</w:t>
      </w:r>
      <w:proofErr w:type="spellEnd"/>
    </w:p>
    <w:p w:rsidR="00BC534C" w:rsidRPr="00830BA5" w:rsidRDefault="00BC534C" w:rsidP="007C6B27">
      <w:pPr>
        <w:autoSpaceDE w:val="0"/>
        <w:autoSpaceDN w:val="0"/>
        <w:adjustRightInd w:val="0"/>
        <w:rPr>
          <w:b/>
          <w:bCs/>
          <w:sz w:val="28"/>
          <w:szCs w:val="28"/>
          <w:lang w:val="en-US"/>
        </w:rPr>
      </w:pPr>
    </w:p>
    <w:p w:rsidR="009F60C0" w:rsidRPr="00830BA5" w:rsidRDefault="009F60C0" w:rsidP="009F60C0">
      <w:pPr>
        <w:autoSpaceDE w:val="0"/>
        <w:autoSpaceDN w:val="0"/>
        <w:adjustRightInd w:val="0"/>
        <w:rPr>
          <w:b/>
          <w:bCs/>
          <w:sz w:val="24"/>
          <w:szCs w:val="24"/>
          <w:lang w:val="en-US"/>
        </w:rPr>
      </w:pPr>
      <w:r w:rsidRPr="00830BA5">
        <w:rPr>
          <w:b/>
          <w:bCs/>
          <w:sz w:val="24"/>
          <w:szCs w:val="24"/>
          <w:lang w:val="en-US"/>
        </w:rPr>
        <w:t>„Swiss Military Small Band”</w:t>
      </w:r>
    </w:p>
    <w:p w:rsidR="009F60C0" w:rsidRPr="00830BA5" w:rsidRDefault="009F60C0" w:rsidP="009F60C0">
      <w:pPr>
        <w:autoSpaceDE w:val="0"/>
        <w:autoSpaceDN w:val="0"/>
        <w:adjustRightInd w:val="0"/>
        <w:rPr>
          <w:b/>
          <w:bCs/>
          <w:sz w:val="28"/>
          <w:szCs w:val="28"/>
          <w:lang w:val="en-US"/>
        </w:rPr>
      </w:pPr>
    </w:p>
    <w:p w:rsidR="00191F2F" w:rsidRPr="00191F2F" w:rsidRDefault="00C76F28" w:rsidP="009F60C0">
      <w:pPr>
        <w:autoSpaceDE w:val="0"/>
        <w:autoSpaceDN w:val="0"/>
        <w:adjustRightInd w:val="0"/>
        <w:rPr>
          <w:bCs/>
          <w:lang w:val="es-AR"/>
        </w:rPr>
      </w:pPr>
      <w:r>
        <w:rPr>
          <w:bCs/>
          <w:lang w:val="es-AR"/>
        </w:rPr>
        <w:t>Esta formación especial de</w:t>
      </w:r>
      <w:r w:rsidR="004D3A54" w:rsidRPr="004D3A54">
        <w:rPr>
          <w:bCs/>
          <w:lang w:val="es-AR"/>
        </w:rPr>
        <w:t xml:space="preserve"> música militar suiza se compone de 13 músicos – algunos de los mejores jóvenes músicos militares del mundillo </w:t>
      </w:r>
      <w:proofErr w:type="spellStart"/>
      <w:r w:rsidR="004D3A54" w:rsidRPr="004D3A54">
        <w:rPr>
          <w:bCs/>
          <w:lang w:val="es-AR"/>
        </w:rPr>
        <w:t>Brass</w:t>
      </w:r>
      <w:proofErr w:type="spellEnd"/>
      <w:r w:rsidR="004D3A54" w:rsidRPr="004D3A54">
        <w:rPr>
          <w:bCs/>
          <w:lang w:val="es-AR"/>
        </w:rPr>
        <w:t xml:space="preserve"> Band en Suiza que realizaron su formación básica de 21 semanas en la música militar del ejército suizo. La dir</w:t>
      </w:r>
      <w:r>
        <w:rPr>
          <w:bCs/>
          <w:lang w:val="es-AR"/>
        </w:rPr>
        <w:t>ección musical de este</w:t>
      </w:r>
      <w:r w:rsidR="004D3A54" w:rsidRPr="004D3A54">
        <w:rPr>
          <w:bCs/>
          <w:lang w:val="es-AR"/>
        </w:rPr>
        <w:t xml:space="preserve"> conjunto está a cargo del Teniente </w:t>
      </w:r>
      <w:proofErr w:type="spellStart"/>
      <w:r w:rsidR="004D3A54" w:rsidRPr="004D3A54">
        <w:rPr>
          <w:bCs/>
          <w:lang w:val="es-AR"/>
        </w:rPr>
        <w:t>Philipp</w:t>
      </w:r>
      <w:proofErr w:type="spellEnd"/>
      <w:r w:rsidR="004D3A54" w:rsidRPr="004D3A54">
        <w:rPr>
          <w:bCs/>
          <w:lang w:val="es-AR"/>
        </w:rPr>
        <w:t xml:space="preserve"> </w:t>
      </w:r>
      <w:proofErr w:type="spellStart"/>
      <w:r w:rsidR="004D3A54" w:rsidRPr="004D3A54">
        <w:rPr>
          <w:bCs/>
          <w:lang w:val="es-AR"/>
        </w:rPr>
        <w:t>Werlen</w:t>
      </w:r>
      <w:proofErr w:type="spellEnd"/>
      <w:r w:rsidR="004D3A54" w:rsidRPr="004D3A54">
        <w:rPr>
          <w:bCs/>
          <w:lang w:val="es-AR"/>
        </w:rPr>
        <w:t xml:space="preserve"> y </w:t>
      </w:r>
      <w:r>
        <w:rPr>
          <w:bCs/>
          <w:lang w:val="es-AR"/>
        </w:rPr>
        <w:t>d</w:t>
      </w:r>
      <w:r w:rsidR="004D3A54" w:rsidRPr="004D3A54">
        <w:rPr>
          <w:bCs/>
          <w:lang w:val="es-AR"/>
        </w:rPr>
        <w:t xml:space="preserve">el Jefe de la Delegación es el Teniente Coronel Patrick </w:t>
      </w:r>
      <w:proofErr w:type="spellStart"/>
      <w:r w:rsidR="004D3A54" w:rsidRPr="004D3A54">
        <w:rPr>
          <w:bCs/>
          <w:lang w:val="es-AR"/>
        </w:rPr>
        <w:t>Robatel</w:t>
      </w:r>
      <w:proofErr w:type="spellEnd"/>
      <w:r w:rsidR="004D3A54" w:rsidRPr="004D3A54">
        <w:rPr>
          <w:bCs/>
          <w:lang w:val="es-AR"/>
        </w:rPr>
        <w:t>.</w:t>
      </w:r>
    </w:p>
    <w:p w:rsidR="00D745E3" w:rsidRPr="00C76F28" w:rsidRDefault="00D745E3" w:rsidP="007C6B27">
      <w:pPr>
        <w:autoSpaceDE w:val="0"/>
        <w:autoSpaceDN w:val="0"/>
        <w:adjustRightInd w:val="0"/>
        <w:rPr>
          <w:sz w:val="28"/>
          <w:szCs w:val="28"/>
          <w:lang w:val="es-AR"/>
        </w:rPr>
      </w:pPr>
    </w:p>
    <w:p w:rsidR="00D745E3" w:rsidRDefault="009F60C0" w:rsidP="007C6B27">
      <w:pPr>
        <w:autoSpaceDE w:val="0"/>
        <w:autoSpaceDN w:val="0"/>
        <w:adjustRightInd w:val="0"/>
        <w:rPr>
          <w:b/>
          <w:sz w:val="28"/>
          <w:szCs w:val="28"/>
          <w:lang w:val="es-AR"/>
        </w:rPr>
      </w:pPr>
      <w:r>
        <w:rPr>
          <w:b/>
          <w:noProof/>
          <w:sz w:val="28"/>
          <w:szCs w:val="28"/>
          <w:lang w:val="es-AR" w:eastAsia="es-AR"/>
        </w:rPr>
        <w:drawing>
          <wp:inline distT="0" distB="0" distL="0" distR="0">
            <wp:extent cx="5514975" cy="3076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3076575"/>
                    </a:xfrm>
                    <a:prstGeom prst="rect">
                      <a:avLst/>
                    </a:prstGeom>
                    <a:noFill/>
                    <a:ln>
                      <a:noFill/>
                    </a:ln>
                  </pic:spPr>
                </pic:pic>
              </a:graphicData>
            </a:graphic>
          </wp:inline>
        </w:drawing>
      </w:r>
    </w:p>
    <w:p w:rsidR="009F60C0" w:rsidRDefault="009F60C0" w:rsidP="007C6B27">
      <w:pPr>
        <w:autoSpaceDE w:val="0"/>
        <w:autoSpaceDN w:val="0"/>
        <w:adjustRightInd w:val="0"/>
        <w:rPr>
          <w:b/>
          <w:lang w:val="es-AR"/>
        </w:rPr>
      </w:pPr>
    </w:p>
    <w:p w:rsidR="009F60C0" w:rsidRPr="004D3A54" w:rsidRDefault="009F60C0" w:rsidP="009F60C0">
      <w:pPr>
        <w:autoSpaceDE w:val="0"/>
        <w:autoSpaceDN w:val="0"/>
        <w:adjustRightInd w:val="0"/>
        <w:rPr>
          <w:lang w:val="es-AR"/>
        </w:rPr>
      </w:pPr>
      <w:r w:rsidRPr="004D3A54">
        <w:rPr>
          <w:lang w:val="es-AR"/>
        </w:rPr>
        <w:t xml:space="preserve">Tocarán el 30 de julio a las 15:30 </w:t>
      </w:r>
      <w:proofErr w:type="spellStart"/>
      <w:r w:rsidRPr="004D3A54">
        <w:rPr>
          <w:lang w:val="es-AR"/>
        </w:rPr>
        <w:t>hs</w:t>
      </w:r>
      <w:proofErr w:type="spellEnd"/>
      <w:r w:rsidRPr="004D3A54">
        <w:rPr>
          <w:lang w:val="es-AR"/>
        </w:rPr>
        <w:t xml:space="preserve"> en Plaza San Martín C.A.B.A. junto a la fanfarria de los Granaderos.</w:t>
      </w:r>
    </w:p>
    <w:p w:rsidR="009F60C0" w:rsidRPr="004C4B23" w:rsidRDefault="00C76F28" w:rsidP="009F60C0">
      <w:pPr>
        <w:autoSpaceDE w:val="0"/>
        <w:autoSpaceDN w:val="0"/>
        <w:adjustRightInd w:val="0"/>
        <w:rPr>
          <w:lang w:val="es-AR"/>
        </w:rPr>
      </w:pPr>
      <w:r>
        <w:rPr>
          <w:lang w:val="es-AR"/>
        </w:rPr>
        <w:t>¡</w:t>
      </w:r>
      <w:r w:rsidR="009F60C0" w:rsidRPr="004D3A54">
        <w:rPr>
          <w:lang w:val="es-AR"/>
        </w:rPr>
        <w:t>Los invitamos a todos a participar!</w:t>
      </w:r>
    </w:p>
    <w:p w:rsidR="009F60C0" w:rsidRDefault="004C4B23" w:rsidP="007C6B27">
      <w:pPr>
        <w:autoSpaceDE w:val="0"/>
        <w:autoSpaceDN w:val="0"/>
        <w:adjustRightInd w:val="0"/>
        <w:rPr>
          <w:b/>
          <w:sz w:val="24"/>
          <w:szCs w:val="24"/>
          <w:lang w:val="es-AR"/>
        </w:rPr>
      </w:pPr>
      <w:r w:rsidRPr="004C4B23">
        <w:rPr>
          <w:b/>
          <w:sz w:val="24"/>
          <w:szCs w:val="24"/>
          <w:lang w:val="es-AR"/>
        </w:rPr>
        <w:lastRenderedPageBreak/>
        <w:t>C</w:t>
      </w:r>
      <w:r>
        <w:rPr>
          <w:b/>
          <w:sz w:val="24"/>
          <w:szCs w:val="24"/>
          <w:lang w:val="es-AR"/>
        </w:rPr>
        <w:t>ambios de Personal</w:t>
      </w:r>
    </w:p>
    <w:p w:rsidR="004C4B23" w:rsidRPr="004C4B23" w:rsidRDefault="004C4B23" w:rsidP="007C6B27">
      <w:pPr>
        <w:autoSpaceDE w:val="0"/>
        <w:autoSpaceDN w:val="0"/>
        <w:adjustRightInd w:val="0"/>
        <w:rPr>
          <w:b/>
          <w:sz w:val="24"/>
          <w:szCs w:val="24"/>
          <w:lang w:val="es-AR"/>
        </w:rPr>
      </w:pPr>
    </w:p>
    <w:tbl>
      <w:tblPr>
        <w:tblStyle w:val="TableGrid"/>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87"/>
        <w:gridCol w:w="2551"/>
      </w:tblGrid>
      <w:tr w:rsidR="00FB6ACD" w:rsidRPr="00837AEA" w:rsidTr="003D19AF">
        <w:trPr>
          <w:trHeight w:val="2211"/>
        </w:trPr>
        <w:tc>
          <w:tcPr>
            <w:tcW w:w="6487" w:type="dxa"/>
          </w:tcPr>
          <w:p w:rsidR="00FB6ACD" w:rsidRPr="00C76F28" w:rsidRDefault="00FB6ACD" w:rsidP="003D19AF">
            <w:pPr>
              <w:ind w:left="0"/>
              <w:rPr>
                <w:b/>
                <w:lang w:val="es-AR"/>
              </w:rPr>
            </w:pPr>
            <w:r w:rsidRPr="00C76F28">
              <w:rPr>
                <w:b/>
                <w:lang w:val="es-AR"/>
              </w:rPr>
              <w:t>Embajador Johannes Matyassy</w:t>
            </w:r>
          </w:p>
          <w:p w:rsidR="00732F71" w:rsidRPr="00C76F28" w:rsidRDefault="00732F71" w:rsidP="003D19AF">
            <w:pPr>
              <w:ind w:left="0"/>
              <w:rPr>
                <w:b/>
                <w:lang w:val="es-AR"/>
              </w:rPr>
            </w:pPr>
          </w:p>
          <w:p w:rsidR="004D3A54" w:rsidRPr="004D3A54" w:rsidRDefault="004D3A54" w:rsidP="004D3A54">
            <w:pPr>
              <w:ind w:left="0"/>
              <w:rPr>
                <w:lang w:val="es-AR"/>
              </w:rPr>
            </w:pPr>
            <w:r w:rsidRPr="004D3A54">
              <w:rPr>
                <w:lang w:val="es-AR"/>
              </w:rPr>
              <w:t>Luego de 3 años y medio en el país y siguiendo el orden establecido de transferencias, el Sr. Embajador Johannes Matyassy regresará a principios de agosto a Suiza para asumir sus funciones como Jefe de la División Política para Asia y Pacífico del Departamento Federal de Relaciones Exteriores suizo en Berna.</w:t>
            </w:r>
          </w:p>
          <w:p w:rsidR="004D3A54" w:rsidRPr="004D3A54" w:rsidRDefault="004D3A54" w:rsidP="004D3A54">
            <w:pPr>
              <w:ind w:left="0"/>
              <w:rPr>
                <w:lang w:val="es-AR"/>
              </w:rPr>
            </w:pPr>
          </w:p>
          <w:p w:rsidR="00FB6ACD" w:rsidRPr="00C76F28" w:rsidRDefault="004D3A54" w:rsidP="004D3A54">
            <w:pPr>
              <w:ind w:left="0"/>
              <w:rPr>
                <w:lang w:val="es-AR"/>
              </w:rPr>
            </w:pPr>
            <w:r w:rsidRPr="004D3A54">
              <w:rPr>
                <w:lang w:val="es-AR"/>
              </w:rPr>
              <w:t>El Sr. Embajador agradece cálidamente a todos aquellos con los que trabajó por su confianza y su compromiso y se lleva los mejores recuerdos de Argentina. Les desea asimismo un buen comienzo y lo mejor para su estadía en el país a su sucesor el Embajador Hanspeter Mock y a su familia.</w:t>
            </w:r>
          </w:p>
        </w:tc>
        <w:tc>
          <w:tcPr>
            <w:tcW w:w="2551" w:type="dxa"/>
          </w:tcPr>
          <w:p w:rsidR="00732F71" w:rsidRDefault="00732F71" w:rsidP="008E089F">
            <w:pPr>
              <w:pStyle w:val="Caption2"/>
              <w:spacing w:line="312" w:lineRule="atLeast"/>
              <w:rPr>
                <w:rFonts w:ascii="Arial" w:hAnsi="Arial" w:cs="Arial"/>
                <w:color w:val="000000"/>
                <w:sz w:val="18"/>
                <w:szCs w:val="18"/>
                <w:lang w:val="es-AR"/>
              </w:rPr>
            </w:pPr>
          </w:p>
          <w:p w:rsidR="00FB6ACD" w:rsidRPr="008E089F" w:rsidRDefault="008E089F" w:rsidP="008E089F">
            <w:pPr>
              <w:pStyle w:val="Caption2"/>
              <w:spacing w:line="312" w:lineRule="atLeast"/>
              <w:rPr>
                <w:rFonts w:ascii="Arial" w:hAnsi="Arial" w:cs="Arial"/>
                <w:color w:val="000000"/>
                <w:sz w:val="18"/>
                <w:szCs w:val="18"/>
                <w:lang w:val="es-AR"/>
              </w:rPr>
            </w:pPr>
            <w:r>
              <w:rPr>
                <w:noProof/>
                <w:lang w:val="es-AR" w:eastAsia="es-AR"/>
              </w:rPr>
              <w:drawing>
                <wp:inline distT="0" distB="0" distL="0" distR="0" wp14:anchorId="4AA4FE61" wp14:editId="36BFA40F">
                  <wp:extent cx="1543782" cy="1224000"/>
                  <wp:effectExtent l="0" t="0" r="0" b="0"/>
                  <wp:docPr id="11" name="Picture 11" descr="C:\Users\bha\AppData\Local\Microsoft\Windows\Temporary Internet Files\Content.Word\foto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ha\AppData\Local\Microsoft\Windows\Temporary Internet Files\Content.Word\foto (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782" cy="1224000"/>
                          </a:xfrm>
                          <a:prstGeom prst="rect">
                            <a:avLst/>
                          </a:prstGeom>
                          <a:noFill/>
                          <a:ln>
                            <a:noFill/>
                          </a:ln>
                        </pic:spPr>
                      </pic:pic>
                    </a:graphicData>
                  </a:graphic>
                </wp:inline>
              </w:drawing>
            </w:r>
          </w:p>
        </w:tc>
      </w:tr>
    </w:tbl>
    <w:p w:rsidR="00FB6ACD" w:rsidRDefault="00FB6ACD" w:rsidP="00FB6ACD">
      <w:pPr>
        <w:rPr>
          <w:lang w:val="es-AR"/>
        </w:rPr>
      </w:pPr>
    </w:p>
    <w:p w:rsidR="008E089F" w:rsidRPr="00CB68A6" w:rsidRDefault="008E089F" w:rsidP="008E089F">
      <w:pPr>
        <w:rPr>
          <w:lang w:val="es-AR"/>
        </w:rPr>
      </w:pPr>
    </w:p>
    <w:tbl>
      <w:tblPr>
        <w:tblStyle w:val="TableGrid"/>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87"/>
        <w:gridCol w:w="2551"/>
      </w:tblGrid>
      <w:tr w:rsidR="008E089F" w:rsidRPr="00837AEA" w:rsidTr="003D19AF">
        <w:trPr>
          <w:trHeight w:val="2211"/>
        </w:trPr>
        <w:tc>
          <w:tcPr>
            <w:tcW w:w="6487" w:type="dxa"/>
          </w:tcPr>
          <w:p w:rsidR="008E089F" w:rsidRPr="002E4D96" w:rsidRDefault="002E4D96" w:rsidP="003D19AF">
            <w:pPr>
              <w:ind w:left="0"/>
              <w:rPr>
                <w:b/>
                <w:lang w:val="es-AR"/>
              </w:rPr>
            </w:pPr>
            <w:r w:rsidRPr="002E4D96">
              <w:rPr>
                <w:b/>
                <w:lang w:val="es-AR"/>
              </w:rPr>
              <w:t>Cónsul Hans Bachmann</w:t>
            </w:r>
          </w:p>
          <w:p w:rsidR="008E089F" w:rsidRPr="004F167A" w:rsidRDefault="008E089F" w:rsidP="003D19AF">
            <w:pPr>
              <w:ind w:left="0"/>
              <w:rPr>
                <w:lang w:val="es-AR"/>
              </w:rPr>
            </w:pPr>
          </w:p>
          <w:p w:rsidR="008E089F" w:rsidRPr="00006389" w:rsidRDefault="00EA03B4" w:rsidP="00C76F28">
            <w:pPr>
              <w:autoSpaceDE w:val="0"/>
              <w:autoSpaceDN w:val="0"/>
              <w:adjustRightInd w:val="0"/>
              <w:ind w:left="0"/>
              <w:jc w:val="both"/>
              <w:rPr>
                <w:lang w:val="es-AR"/>
              </w:rPr>
            </w:pPr>
            <w:r w:rsidRPr="00EA03B4">
              <w:rPr>
                <w:lang w:val="es-AR"/>
              </w:rPr>
              <w:t>Han transcurrido cuatro interesantísim</w:t>
            </w:r>
            <w:r>
              <w:rPr>
                <w:lang w:val="es-AR"/>
              </w:rPr>
              <w:t>os años vividos en Buenos Aires</w:t>
            </w:r>
            <w:r w:rsidRPr="00EA03B4">
              <w:rPr>
                <w:lang w:val="es-AR"/>
              </w:rPr>
              <w:t xml:space="preserve"> y en el resto de las Provincias de la Argentina. También yo agradezco a cada persona con la que tuve oportunidad de trabajar y compartir por toda la confianza y preciosa col</w:t>
            </w:r>
            <w:r w:rsidR="00C76F28">
              <w:rPr>
                <w:lang w:val="es-AR"/>
              </w:rPr>
              <w:t>aboración brindada generosa</w:t>
            </w:r>
            <w:r w:rsidRPr="00EA03B4">
              <w:rPr>
                <w:lang w:val="es-AR"/>
              </w:rPr>
              <w:t>mente. En el futuro inmediato desempeñaré funciones en Ginebra en la Misión de Suiza ante las Naciones Unidas, como jefe de Cancillería. Deseo una excelente Bienvenida a mi sucesora la Cónsul General Señora Margrith Ledermann Prestofelippo y a su</w:t>
            </w:r>
            <w:r>
              <w:rPr>
                <w:lang w:val="es-AR"/>
              </w:rPr>
              <w:t xml:space="preserve"> esposo, en su segunda estadía en</w:t>
            </w:r>
            <w:r w:rsidRPr="00EA03B4">
              <w:rPr>
                <w:lang w:val="es-AR"/>
              </w:rPr>
              <w:t xml:space="preserve"> este hermoso país.</w:t>
            </w:r>
          </w:p>
        </w:tc>
        <w:tc>
          <w:tcPr>
            <w:tcW w:w="2551" w:type="dxa"/>
          </w:tcPr>
          <w:p w:rsidR="008E089F" w:rsidRPr="00006389" w:rsidRDefault="008E089F" w:rsidP="003D19AF">
            <w:pPr>
              <w:pStyle w:val="Caption2"/>
              <w:spacing w:line="312" w:lineRule="atLeast"/>
              <w:rPr>
                <w:rFonts w:ascii="Arial" w:hAnsi="Arial" w:cs="Arial"/>
                <w:color w:val="000000"/>
                <w:sz w:val="18"/>
                <w:szCs w:val="18"/>
                <w:lang w:val="es-AR"/>
              </w:rPr>
            </w:pPr>
          </w:p>
          <w:p w:rsidR="008E089F" w:rsidRPr="009B0115" w:rsidRDefault="002E4D96" w:rsidP="003D19AF">
            <w:pPr>
              <w:ind w:left="0"/>
              <w:rPr>
                <w:sz w:val="26"/>
                <w:szCs w:val="26"/>
                <w:lang w:val="es-AR"/>
              </w:rPr>
            </w:pPr>
            <w:r>
              <w:rPr>
                <w:noProof/>
                <w:lang w:val="es-AR" w:eastAsia="es-AR"/>
              </w:rPr>
              <w:drawing>
                <wp:inline distT="0" distB="0" distL="0" distR="0">
                  <wp:extent cx="1483064" cy="1181100"/>
                  <wp:effectExtent l="0" t="0" r="3175" b="0"/>
                  <wp:docPr id="15" name="Picture 15" descr="C:\Users\bha\AppData\Local\Microsoft\Windows\Temporary Internet Files\Content.Word\DSC08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ha\AppData\Local\Microsoft\Windows\Temporary Internet Files\Content.Word\DSC085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7115" cy="1184327"/>
                          </a:xfrm>
                          <a:prstGeom prst="rect">
                            <a:avLst/>
                          </a:prstGeom>
                          <a:noFill/>
                          <a:ln>
                            <a:noFill/>
                          </a:ln>
                        </pic:spPr>
                      </pic:pic>
                    </a:graphicData>
                  </a:graphic>
                </wp:inline>
              </w:drawing>
            </w:r>
          </w:p>
        </w:tc>
      </w:tr>
    </w:tbl>
    <w:p w:rsidR="00745C2B" w:rsidRPr="004C4B23" w:rsidRDefault="00745C2B" w:rsidP="00745C2B">
      <w:pPr>
        <w:jc w:val="both"/>
        <w:rPr>
          <w:highlight w:val="green"/>
          <w:lang w:val="de-CH"/>
        </w:rPr>
      </w:pPr>
    </w:p>
    <w:p w:rsidR="00BC534C" w:rsidRPr="00986C5B" w:rsidRDefault="00BC534C" w:rsidP="00BC534C">
      <w:pPr>
        <w:spacing w:after="360"/>
        <w:rPr>
          <w:sz w:val="40"/>
          <w:szCs w:val="40"/>
          <w:lang w:val="es-AR"/>
        </w:rPr>
      </w:pPr>
      <w:r w:rsidRPr="004D3194">
        <w:rPr>
          <w:sz w:val="40"/>
          <w:szCs w:val="40"/>
          <w:lang w:val="es-AR"/>
        </w:rPr>
        <w:t>Asuntos consulares</w:t>
      </w:r>
    </w:p>
    <w:p w:rsidR="00BC534C" w:rsidRDefault="00BC534C" w:rsidP="00BC534C">
      <w:pPr>
        <w:spacing w:after="360"/>
        <w:rPr>
          <w:b/>
          <w:sz w:val="24"/>
          <w:szCs w:val="24"/>
          <w:lang w:val="es-AR"/>
        </w:rPr>
      </w:pPr>
      <w:r w:rsidRPr="00136558">
        <w:rPr>
          <w:b/>
          <w:sz w:val="24"/>
          <w:szCs w:val="24"/>
          <w:lang w:val="es-AR"/>
        </w:rPr>
        <w:t>Importante mensaje p</w:t>
      </w:r>
      <w:r>
        <w:rPr>
          <w:b/>
          <w:sz w:val="24"/>
          <w:szCs w:val="24"/>
          <w:lang w:val="es-AR"/>
        </w:rPr>
        <w:t>a</w:t>
      </w:r>
      <w:r w:rsidRPr="00136558">
        <w:rPr>
          <w:b/>
          <w:sz w:val="24"/>
          <w:szCs w:val="24"/>
          <w:lang w:val="es-AR"/>
        </w:rPr>
        <w:t>r</w:t>
      </w:r>
      <w:r>
        <w:rPr>
          <w:b/>
          <w:sz w:val="24"/>
          <w:szCs w:val="24"/>
          <w:lang w:val="es-AR"/>
        </w:rPr>
        <w:t>a</w:t>
      </w:r>
      <w:r w:rsidRPr="00136558">
        <w:rPr>
          <w:b/>
          <w:sz w:val="24"/>
          <w:szCs w:val="24"/>
          <w:lang w:val="es-AR"/>
        </w:rPr>
        <w:t xml:space="preserve"> los suizos registrados en esta Embajada:</w:t>
      </w:r>
    </w:p>
    <w:p w:rsidR="00EC6362" w:rsidRDefault="00EC6362" w:rsidP="00EC6362">
      <w:pPr>
        <w:jc w:val="both"/>
        <w:rPr>
          <w:lang w:val="es-AR"/>
        </w:rPr>
      </w:pPr>
      <w:r>
        <w:rPr>
          <w:lang w:val="es-AR"/>
        </w:rPr>
        <w:t>Este año también organizamos días consulares, que tendrán lugar en las siguientes ciudades y  durante los siguientes días:</w:t>
      </w:r>
    </w:p>
    <w:p w:rsidR="00EC6362" w:rsidRDefault="00EC6362" w:rsidP="00EC6362">
      <w:pPr>
        <w:jc w:val="both"/>
        <w:rPr>
          <w:lang w:val="es-AR"/>
        </w:rPr>
      </w:pPr>
    </w:p>
    <w:p w:rsidR="00EC6362" w:rsidRDefault="00EC6362" w:rsidP="00EC6362">
      <w:pPr>
        <w:pStyle w:val="ListParagraph"/>
        <w:numPr>
          <w:ilvl w:val="0"/>
          <w:numId w:val="33"/>
        </w:numPr>
        <w:rPr>
          <w:lang w:val="es-AR"/>
        </w:rPr>
      </w:pPr>
      <w:r>
        <w:rPr>
          <w:lang w:val="es-AR"/>
        </w:rPr>
        <w:t xml:space="preserve">Montevideo, Uruguay: </w:t>
      </w:r>
      <w:r w:rsidR="00FB6ACD">
        <w:rPr>
          <w:lang w:val="es-AR"/>
        </w:rPr>
        <w:t>21</w:t>
      </w:r>
      <w:r>
        <w:rPr>
          <w:lang w:val="es-AR"/>
        </w:rPr>
        <w:t xml:space="preserve"> y </w:t>
      </w:r>
      <w:r w:rsidR="00FB6ACD">
        <w:rPr>
          <w:lang w:val="es-AR"/>
        </w:rPr>
        <w:t xml:space="preserve">22 </w:t>
      </w:r>
      <w:r>
        <w:rPr>
          <w:lang w:val="es-AR"/>
        </w:rPr>
        <w:t>de o</w:t>
      </w:r>
      <w:r w:rsidR="00FB6ACD">
        <w:rPr>
          <w:lang w:val="es-AR"/>
        </w:rPr>
        <w:t>ctubre</w:t>
      </w:r>
      <w:r>
        <w:rPr>
          <w:lang w:val="es-AR"/>
        </w:rPr>
        <w:t xml:space="preserve"> 201</w:t>
      </w:r>
      <w:r w:rsidR="00FB6ACD">
        <w:rPr>
          <w:lang w:val="es-AR"/>
        </w:rPr>
        <w:t>4</w:t>
      </w:r>
    </w:p>
    <w:p w:rsidR="00EC6362" w:rsidRDefault="00EC6362" w:rsidP="00EC6362">
      <w:pPr>
        <w:pStyle w:val="ListParagraph"/>
        <w:numPr>
          <w:ilvl w:val="0"/>
          <w:numId w:val="33"/>
        </w:numPr>
        <w:rPr>
          <w:lang w:val="es-AR"/>
        </w:rPr>
      </w:pPr>
      <w:r>
        <w:rPr>
          <w:lang w:val="es-AR"/>
        </w:rPr>
        <w:t>Asunción, Pa</w:t>
      </w:r>
      <w:r w:rsidR="00FB6ACD">
        <w:rPr>
          <w:lang w:val="es-AR"/>
        </w:rPr>
        <w:t>raguay: 28 y 29 de octubre 2014</w:t>
      </w:r>
    </w:p>
    <w:p w:rsidR="00FB6ACD" w:rsidRDefault="00C76F28" w:rsidP="00EC6362">
      <w:pPr>
        <w:pStyle w:val="ListParagraph"/>
        <w:numPr>
          <w:ilvl w:val="0"/>
          <w:numId w:val="33"/>
        </w:numPr>
        <w:rPr>
          <w:lang w:val="es-AR"/>
        </w:rPr>
      </w:pPr>
      <w:r>
        <w:rPr>
          <w:lang w:val="es-AR"/>
        </w:rPr>
        <w:t>Bariloche</w:t>
      </w:r>
      <w:r w:rsidR="00FB6ACD">
        <w:rPr>
          <w:lang w:val="es-AR"/>
        </w:rPr>
        <w:t>, Argentina: 4 y 5 de noviembre 2014</w:t>
      </w:r>
    </w:p>
    <w:p w:rsidR="00EC6362" w:rsidRDefault="00EC6362" w:rsidP="00EC6362">
      <w:pPr>
        <w:pStyle w:val="ListParagraph"/>
        <w:numPr>
          <w:ilvl w:val="0"/>
          <w:numId w:val="33"/>
        </w:numPr>
        <w:rPr>
          <w:lang w:val="es-AR"/>
        </w:rPr>
      </w:pPr>
      <w:r>
        <w:rPr>
          <w:lang w:val="es-AR"/>
        </w:rPr>
        <w:t>Rui</w:t>
      </w:r>
      <w:r w:rsidR="00FB6ACD">
        <w:rPr>
          <w:lang w:val="es-AR"/>
        </w:rPr>
        <w:t>z de Montoya, Argentina: 10 y 11 de noviembre 2014</w:t>
      </w:r>
      <w:r>
        <w:rPr>
          <w:lang w:val="es-AR"/>
        </w:rPr>
        <w:t xml:space="preserve"> y </w:t>
      </w:r>
      <w:r w:rsidR="00FB6ACD">
        <w:rPr>
          <w:lang w:val="es-AR"/>
        </w:rPr>
        <w:t>1</w:t>
      </w:r>
      <w:r>
        <w:rPr>
          <w:lang w:val="es-AR"/>
        </w:rPr>
        <w:t xml:space="preserve">2 de noviembre </w:t>
      </w:r>
      <w:r w:rsidRPr="00FB6ACD">
        <w:rPr>
          <w:u w:val="single"/>
          <w:lang w:val="es-AR"/>
        </w:rPr>
        <w:t>por la mañana</w:t>
      </w:r>
    </w:p>
    <w:p w:rsidR="00EC6362" w:rsidRDefault="00EC6362" w:rsidP="00EC6362">
      <w:pPr>
        <w:rPr>
          <w:lang w:val="es-AR"/>
        </w:rPr>
      </w:pPr>
    </w:p>
    <w:p w:rsidR="00EC6362" w:rsidRDefault="00EC6362" w:rsidP="00EC6362">
      <w:pPr>
        <w:rPr>
          <w:lang w:val="es-AR"/>
        </w:rPr>
      </w:pPr>
      <w:r>
        <w:rPr>
          <w:lang w:val="es-AR"/>
        </w:rPr>
        <w:t>Es muy importante que tomen nota de este cronograma, dado que tendrán la oportunidad de rea-</w:t>
      </w:r>
      <w:proofErr w:type="spellStart"/>
      <w:r>
        <w:rPr>
          <w:lang w:val="es-AR"/>
        </w:rPr>
        <w:t>lizar</w:t>
      </w:r>
      <w:proofErr w:type="spellEnd"/>
      <w:r>
        <w:rPr>
          <w:lang w:val="es-AR"/>
        </w:rPr>
        <w:t xml:space="preserve"> el pasaporte biométrico, </w:t>
      </w:r>
      <w:r>
        <w:rPr>
          <w:i/>
          <w:lang w:val="es-AR"/>
        </w:rPr>
        <w:t>siempre y cuando hayan realizado previamente la solicitud online</w:t>
      </w:r>
      <w:r>
        <w:rPr>
          <w:lang w:val="es-AR"/>
        </w:rPr>
        <w:t xml:space="preserve">, en el siguiente link: </w:t>
      </w:r>
      <w:hyperlink r:id="rId12" w:history="1">
        <w:r>
          <w:rPr>
            <w:rStyle w:val="Hyperlink"/>
            <w:lang w:val="es-AR"/>
          </w:rPr>
          <w:t>www.eda.admin.ch/ccrsudamerica</w:t>
        </w:r>
      </w:hyperlink>
      <w:r>
        <w:rPr>
          <w:lang w:val="es-AR"/>
        </w:rPr>
        <w:t xml:space="preserve"> , rubro pasaporte. Es indispensable mencionar en la solicitud, en “observaciones” que desea tomar los datos biométricos  (foto, huellas digitales, y firma) durante los días consulares, antes de recibir la </w:t>
      </w:r>
      <w:r>
        <w:rPr>
          <w:i/>
          <w:lang w:val="es-AR"/>
        </w:rPr>
        <w:t>confirmación del turno</w:t>
      </w:r>
      <w:r>
        <w:rPr>
          <w:lang w:val="es-AR"/>
        </w:rPr>
        <w:t>. Si tiene alguna duda puede contactar a este Centro Consular por esta vía o telefónicamente al 0054 11 4311 6491.</w:t>
      </w:r>
    </w:p>
    <w:p w:rsidR="00657229" w:rsidRDefault="00657229" w:rsidP="009F0F1E">
      <w:pPr>
        <w:rPr>
          <w:b/>
          <w:sz w:val="24"/>
          <w:szCs w:val="24"/>
          <w:lang w:val="es-AR"/>
        </w:rPr>
      </w:pPr>
    </w:p>
    <w:p w:rsidR="00BD12B4" w:rsidRDefault="00BD12B4" w:rsidP="009F0F1E">
      <w:pPr>
        <w:rPr>
          <w:b/>
          <w:sz w:val="24"/>
          <w:szCs w:val="24"/>
          <w:lang w:val="es-AR"/>
        </w:rPr>
      </w:pPr>
      <w:r>
        <w:rPr>
          <w:b/>
          <w:sz w:val="24"/>
          <w:szCs w:val="24"/>
          <w:lang w:val="es-AR"/>
        </w:rPr>
        <w:t>Además:</w:t>
      </w:r>
      <w:r w:rsidR="00E67F31">
        <w:rPr>
          <w:b/>
          <w:sz w:val="24"/>
          <w:szCs w:val="24"/>
          <w:lang w:val="es-AR"/>
        </w:rPr>
        <w:t xml:space="preserve"> </w:t>
      </w:r>
      <w:r w:rsidR="00137659">
        <w:rPr>
          <w:b/>
          <w:sz w:val="24"/>
          <w:szCs w:val="24"/>
          <w:lang w:val="es-AR"/>
        </w:rPr>
        <w:t>Información</w:t>
      </w:r>
      <w:r w:rsidR="00E67F31">
        <w:rPr>
          <w:b/>
          <w:sz w:val="24"/>
          <w:szCs w:val="24"/>
          <w:lang w:val="es-AR"/>
        </w:rPr>
        <w:t xml:space="preserve"> sobre la toma de datos biométricos ante una oficina cantonal en Suiza</w:t>
      </w:r>
    </w:p>
    <w:p w:rsidR="00BD12B4" w:rsidRDefault="00BD12B4" w:rsidP="009F0F1E">
      <w:pPr>
        <w:rPr>
          <w:b/>
          <w:sz w:val="24"/>
          <w:szCs w:val="24"/>
          <w:lang w:val="es-AR"/>
        </w:rPr>
      </w:pPr>
    </w:p>
    <w:p w:rsidR="00EC6362" w:rsidRDefault="00EC6362" w:rsidP="00EC6362">
      <w:pPr>
        <w:rPr>
          <w:lang w:val="es-AR"/>
        </w:rPr>
      </w:pPr>
      <w:r>
        <w:rPr>
          <w:lang w:val="es-AR"/>
        </w:rPr>
        <w:t xml:space="preserve">Si bien los ciudadanos suizos residentes en el extranjero pueden tramitar el pasaporte biométrico excepcionalmente durante su estadía en Suiza, deben tener en cuenta que las Oficinas Cantonales actualmente presentan demoras, debido a la gran demanda de dichos documentos. Por este motivo les solicitamos a nuestros conciudadanos realizar sus solicitudes con cierta antelación. Agradecemos por vuestra paciencia y comprensión. </w:t>
      </w:r>
    </w:p>
    <w:tbl>
      <w:tblPr>
        <w:tblStyle w:val="TableGrid"/>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87"/>
        <w:gridCol w:w="2551"/>
      </w:tblGrid>
      <w:tr w:rsidR="00AB195C" w:rsidRPr="00837AEA" w:rsidTr="00AB195C">
        <w:trPr>
          <w:trHeight w:val="2211"/>
        </w:trPr>
        <w:tc>
          <w:tcPr>
            <w:tcW w:w="6487" w:type="dxa"/>
          </w:tcPr>
          <w:p w:rsidR="009D79AD" w:rsidRDefault="00AB195C" w:rsidP="00AB195C">
            <w:pPr>
              <w:ind w:left="0"/>
              <w:rPr>
                <w:b/>
                <w:sz w:val="24"/>
                <w:szCs w:val="24"/>
                <w:lang w:val="es-AR"/>
              </w:rPr>
            </w:pPr>
            <w:proofErr w:type="spellStart"/>
            <w:r w:rsidRPr="00D764A8">
              <w:rPr>
                <w:b/>
                <w:sz w:val="24"/>
                <w:szCs w:val="24"/>
                <w:lang w:val="es-AR"/>
              </w:rPr>
              <w:lastRenderedPageBreak/>
              <w:t>Auslandschweizer-Kongress</w:t>
            </w:r>
            <w:proofErr w:type="spellEnd"/>
            <w:r w:rsidRPr="00D764A8">
              <w:rPr>
                <w:b/>
                <w:sz w:val="24"/>
                <w:szCs w:val="24"/>
                <w:lang w:val="es-AR"/>
              </w:rPr>
              <w:t xml:space="preserve"> / </w:t>
            </w:r>
          </w:p>
          <w:p w:rsidR="009D79AD" w:rsidRDefault="00BA572E" w:rsidP="00AB195C">
            <w:pPr>
              <w:ind w:left="0"/>
              <w:rPr>
                <w:b/>
                <w:sz w:val="24"/>
                <w:szCs w:val="24"/>
                <w:lang w:val="es-AR"/>
              </w:rPr>
            </w:pPr>
            <w:r>
              <w:rPr>
                <w:b/>
                <w:sz w:val="24"/>
                <w:szCs w:val="24"/>
                <w:lang w:val="es-AR"/>
              </w:rPr>
              <w:t xml:space="preserve">93. </w:t>
            </w:r>
            <w:r w:rsidR="00AB195C" w:rsidRPr="00D764A8">
              <w:rPr>
                <w:b/>
                <w:sz w:val="24"/>
                <w:szCs w:val="24"/>
                <w:lang w:val="es-AR"/>
              </w:rPr>
              <w:t>Congreso de Suizos en el Extranjero</w:t>
            </w:r>
            <w:r w:rsidR="009D79AD">
              <w:rPr>
                <w:b/>
                <w:sz w:val="24"/>
                <w:szCs w:val="24"/>
                <w:lang w:val="es-AR"/>
              </w:rPr>
              <w:t xml:space="preserve"> </w:t>
            </w:r>
          </w:p>
          <w:p w:rsidR="00AB195C" w:rsidRPr="00D764A8" w:rsidRDefault="009D79AD" w:rsidP="00AB195C">
            <w:pPr>
              <w:ind w:left="0"/>
              <w:rPr>
                <w:b/>
                <w:sz w:val="24"/>
                <w:szCs w:val="24"/>
                <w:lang w:val="es-AR"/>
              </w:rPr>
            </w:pPr>
            <w:r>
              <w:rPr>
                <w:b/>
                <w:sz w:val="24"/>
                <w:szCs w:val="24"/>
                <w:lang w:val="es-AR"/>
              </w:rPr>
              <w:t>del 1</w:t>
            </w:r>
            <w:r w:rsidR="00BA572E">
              <w:rPr>
                <w:b/>
                <w:sz w:val="24"/>
                <w:szCs w:val="24"/>
                <w:lang w:val="es-AR"/>
              </w:rPr>
              <w:t>5 al 17</w:t>
            </w:r>
            <w:r w:rsidR="009F39EA">
              <w:rPr>
                <w:b/>
                <w:sz w:val="24"/>
                <w:szCs w:val="24"/>
                <w:lang w:val="es-AR"/>
              </w:rPr>
              <w:t xml:space="preserve"> de ago</w:t>
            </w:r>
            <w:r>
              <w:rPr>
                <w:b/>
                <w:sz w:val="24"/>
                <w:szCs w:val="24"/>
                <w:lang w:val="es-AR"/>
              </w:rPr>
              <w:t>sto de 201</w:t>
            </w:r>
            <w:r w:rsidR="00BA572E">
              <w:rPr>
                <w:b/>
                <w:sz w:val="24"/>
                <w:szCs w:val="24"/>
                <w:lang w:val="es-AR"/>
              </w:rPr>
              <w:t>4</w:t>
            </w:r>
          </w:p>
          <w:p w:rsidR="00AB195C" w:rsidRPr="004F167A" w:rsidRDefault="00AB195C" w:rsidP="00AB195C">
            <w:pPr>
              <w:ind w:left="0"/>
              <w:rPr>
                <w:lang w:val="es-AR"/>
              </w:rPr>
            </w:pPr>
          </w:p>
          <w:p w:rsidR="00BA572E" w:rsidRPr="00BA572E" w:rsidRDefault="009F39EA" w:rsidP="00830BA5">
            <w:pPr>
              <w:pStyle w:val="NormalWeb"/>
              <w:jc w:val="both"/>
              <w:rPr>
                <w:lang w:val="es-AR"/>
              </w:rPr>
            </w:pPr>
            <w:r w:rsidRPr="002A74F9">
              <w:rPr>
                <w:rFonts w:ascii="Arial" w:hAnsi="Arial" w:cs="Arial"/>
                <w:sz w:val="20"/>
                <w:szCs w:val="20"/>
                <w:lang w:val="es-AR"/>
              </w:rPr>
              <w:t xml:space="preserve">En el congreso de este año, en </w:t>
            </w:r>
            <w:r w:rsidR="00830BA5">
              <w:rPr>
                <w:rFonts w:ascii="Arial" w:hAnsi="Arial" w:cs="Arial"/>
                <w:sz w:val="20"/>
                <w:szCs w:val="20"/>
                <w:lang w:val="es-AR"/>
              </w:rPr>
              <w:t>Baden</w:t>
            </w:r>
            <w:r w:rsidRPr="002A74F9">
              <w:rPr>
                <w:rFonts w:ascii="Arial" w:hAnsi="Arial" w:cs="Arial"/>
                <w:sz w:val="20"/>
                <w:szCs w:val="20"/>
                <w:lang w:val="es-AR"/>
              </w:rPr>
              <w:t>, los participantes se ocuparán p</w:t>
            </w:r>
            <w:r w:rsidR="00830BA5">
              <w:rPr>
                <w:rFonts w:ascii="Arial" w:hAnsi="Arial" w:cs="Arial"/>
                <w:sz w:val="20"/>
                <w:szCs w:val="20"/>
                <w:lang w:val="es-AR"/>
              </w:rPr>
              <w:t xml:space="preserve">rincipalmente del tema: </w:t>
            </w:r>
          </w:p>
          <w:p w:rsidR="001F00CD" w:rsidRPr="001F00CD" w:rsidRDefault="001F00CD" w:rsidP="00AB195C">
            <w:pPr>
              <w:autoSpaceDE w:val="0"/>
              <w:autoSpaceDN w:val="0"/>
              <w:adjustRightInd w:val="0"/>
              <w:ind w:left="0"/>
              <w:jc w:val="both"/>
              <w:rPr>
                <w:b/>
                <w:lang w:val="es-ES"/>
              </w:rPr>
            </w:pPr>
            <w:r w:rsidRPr="001F00CD">
              <w:rPr>
                <w:b/>
                <w:lang w:val="es-ES"/>
              </w:rPr>
              <w:t>"Tecnología de la Información y Medios de Comunicación Social: Oportunidades para la Quinta Suiza"</w:t>
            </w:r>
          </w:p>
          <w:p w:rsidR="00BA572E" w:rsidRPr="001F00CD" w:rsidRDefault="001F00CD" w:rsidP="00AB195C">
            <w:pPr>
              <w:autoSpaceDE w:val="0"/>
              <w:autoSpaceDN w:val="0"/>
              <w:adjustRightInd w:val="0"/>
              <w:ind w:left="0"/>
              <w:jc w:val="both"/>
              <w:rPr>
                <w:lang w:val="es-AR"/>
              </w:rPr>
            </w:pPr>
            <w:r w:rsidRPr="001F00CD">
              <w:rPr>
                <w:lang w:val="es-ES"/>
              </w:rPr>
              <w:br/>
              <w:t xml:space="preserve">Los </w:t>
            </w:r>
            <w:proofErr w:type="gramStart"/>
            <w:r w:rsidRPr="001F00CD">
              <w:rPr>
                <w:lang w:val="es-ES"/>
              </w:rPr>
              <w:t>Suizos</w:t>
            </w:r>
            <w:proofErr w:type="gramEnd"/>
            <w:r w:rsidRPr="001F00CD">
              <w:rPr>
                <w:lang w:val="es-ES"/>
              </w:rPr>
              <w:t xml:space="preserve"> se mueven por todo el mundo, pero desean mantener el ejercicio de sus derechos políticos en su país de origen. De 732'000 suizos residentes en el extranjero, </w:t>
            </w:r>
            <w:r>
              <w:rPr>
                <w:lang w:val="es-ES"/>
              </w:rPr>
              <w:t>149’</w:t>
            </w:r>
            <w:r w:rsidRPr="001F00CD">
              <w:rPr>
                <w:lang w:val="es-ES"/>
              </w:rPr>
              <w:t>000 están inscriptos en un registro de electores. En la era de las nuevas tecnologías de información, los suizos en el extranjero, pueden hacer valer su voz en Suiza, así como sus compatriotas en su propio país. Gracias a las redes sociales, se pueden superar las grandes distancias. La Democracia suiza se convierte en una E-Democracia. ¿Qué oportunidades surgirán mediante esta, para los socios de la "Quinta Suiza", y para nuestras autoridades? ¿Qué desafíos se les presentará? En este Congreso se buscarán las respuestas para estas preguntas.</w:t>
            </w:r>
          </w:p>
          <w:p w:rsidR="00BA572E" w:rsidRPr="001F00CD" w:rsidRDefault="00BA572E" w:rsidP="00AB195C">
            <w:pPr>
              <w:autoSpaceDE w:val="0"/>
              <w:autoSpaceDN w:val="0"/>
              <w:adjustRightInd w:val="0"/>
              <w:ind w:left="0"/>
              <w:jc w:val="both"/>
              <w:rPr>
                <w:lang w:val="es-AR"/>
              </w:rPr>
            </w:pPr>
          </w:p>
          <w:p w:rsidR="00AB195C" w:rsidRDefault="00AB195C" w:rsidP="00AB195C">
            <w:pPr>
              <w:autoSpaceDE w:val="0"/>
              <w:autoSpaceDN w:val="0"/>
              <w:adjustRightInd w:val="0"/>
              <w:ind w:left="0"/>
              <w:jc w:val="both"/>
              <w:rPr>
                <w:lang w:val="es-AR"/>
              </w:rPr>
            </w:pPr>
            <w:r>
              <w:rPr>
                <w:lang w:val="es-AR"/>
              </w:rPr>
              <w:t>En la siguiente página web encontrará más información sobre esta asamblea</w:t>
            </w:r>
            <w:r w:rsidR="009D79AD">
              <w:rPr>
                <w:lang w:val="es-AR"/>
              </w:rPr>
              <w:t xml:space="preserve"> muy importante para los Suizos del extranjero</w:t>
            </w:r>
            <w:r>
              <w:rPr>
                <w:lang w:val="es-AR"/>
              </w:rPr>
              <w:t>:</w:t>
            </w:r>
          </w:p>
          <w:p w:rsidR="00AB195C" w:rsidRPr="00006389" w:rsidRDefault="00BF0E34" w:rsidP="00AB195C">
            <w:pPr>
              <w:autoSpaceDE w:val="0"/>
              <w:autoSpaceDN w:val="0"/>
              <w:adjustRightInd w:val="0"/>
              <w:ind w:left="0"/>
              <w:jc w:val="both"/>
              <w:rPr>
                <w:lang w:val="es-AR"/>
              </w:rPr>
            </w:pPr>
            <w:hyperlink r:id="rId13" w:history="1">
              <w:r w:rsidR="00BA572E" w:rsidRPr="006D3AA4">
                <w:rPr>
                  <w:rStyle w:val="Hyperlink"/>
                  <w:rFonts w:ascii="Arial" w:hAnsi="Arial"/>
                  <w:lang w:val="es-AR"/>
                </w:rPr>
                <w:t>http://aso.ch/de/angebote/auslandschweizer-kongress/kongress-2014/thema-1386949568</w:t>
              </w:r>
            </w:hyperlink>
            <w:r w:rsidR="00BA572E">
              <w:rPr>
                <w:lang w:val="es-AR"/>
              </w:rPr>
              <w:t xml:space="preserve"> </w:t>
            </w:r>
          </w:p>
          <w:p w:rsidR="00AB195C" w:rsidRPr="00006389" w:rsidRDefault="00AB195C" w:rsidP="00AB195C">
            <w:pPr>
              <w:autoSpaceDE w:val="0"/>
              <w:autoSpaceDN w:val="0"/>
              <w:adjustRightInd w:val="0"/>
              <w:ind w:left="0"/>
              <w:jc w:val="both"/>
              <w:rPr>
                <w:lang w:val="es-AR"/>
              </w:rPr>
            </w:pPr>
          </w:p>
        </w:tc>
        <w:tc>
          <w:tcPr>
            <w:tcW w:w="2551" w:type="dxa"/>
          </w:tcPr>
          <w:p w:rsidR="00AB195C" w:rsidRPr="00006389" w:rsidRDefault="00AB195C" w:rsidP="00AB195C">
            <w:pPr>
              <w:pStyle w:val="Caption2"/>
              <w:spacing w:line="312" w:lineRule="atLeast"/>
              <w:rPr>
                <w:rFonts w:ascii="Arial" w:hAnsi="Arial" w:cs="Arial"/>
                <w:color w:val="000000"/>
                <w:sz w:val="18"/>
                <w:szCs w:val="18"/>
                <w:lang w:val="es-AR"/>
              </w:rPr>
            </w:pPr>
          </w:p>
          <w:p w:rsidR="00AB195C" w:rsidRPr="009B0115" w:rsidRDefault="00AB195C" w:rsidP="00AB195C">
            <w:pPr>
              <w:ind w:left="0"/>
              <w:rPr>
                <w:sz w:val="26"/>
                <w:szCs w:val="26"/>
                <w:lang w:val="es-AR"/>
              </w:rPr>
            </w:pPr>
            <w:r>
              <w:rPr>
                <w:noProof/>
                <w:color w:val="0000FF"/>
                <w:lang w:val="es-AR" w:eastAsia="es-AR"/>
              </w:rPr>
              <w:drawing>
                <wp:inline distT="0" distB="0" distL="0" distR="0" wp14:anchorId="3DD98D03" wp14:editId="5E03828E">
                  <wp:extent cx="1590675" cy="1123950"/>
                  <wp:effectExtent l="19050" t="0" r="9525" b="0"/>
                  <wp:docPr id="5" name="Picture 13" descr="Logo ASO">
                    <a:hlinkClick xmlns:a="http://schemas.openxmlformats.org/drawingml/2006/main" r:id="rId14"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ASO">
                            <a:hlinkClick r:id="rId14" tooltip="Home"/>
                          </pic:cNvPr>
                          <pic:cNvPicPr>
                            <a:picLocks noChangeAspect="1" noChangeArrowheads="1"/>
                          </pic:cNvPicPr>
                        </pic:nvPicPr>
                        <pic:blipFill>
                          <a:blip r:embed="rId15" cstate="print"/>
                          <a:srcRect/>
                          <a:stretch>
                            <a:fillRect/>
                          </a:stretch>
                        </pic:blipFill>
                        <pic:spPr bwMode="auto">
                          <a:xfrm>
                            <a:off x="0" y="0"/>
                            <a:ext cx="1590675" cy="1123950"/>
                          </a:xfrm>
                          <a:prstGeom prst="rect">
                            <a:avLst/>
                          </a:prstGeom>
                          <a:noFill/>
                          <a:ln w="9525">
                            <a:noFill/>
                            <a:miter lim="800000"/>
                            <a:headEnd/>
                            <a:tailEnd/>
                          </a:ln>
                        </pic:spPr>
                      </pic:pic>
                    </a:graphicData>
                  </a:graphic>
                </wp:inline>
              </w:drawing>
            </w:r>
          </w:p>
        </w:tc>
      </w:tr>
    </w:tbl>
    <w:p w:rsidR="00AB195C" w:rsidRDefault="00AB195C" w:rsidP="004D3194">
      <w:pPr>
        <w:rPr>
          <w:lang w:val="es-AR"/>
        </w:rPr>
      </w:pPr>
    </w:p>
    <w:tbl>
      <w:tblPr>
        <w:tblStyle w:val="TableGrid"/>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87"/>
        <w:gridCol w:w="2551"/>
      </w:tblGrid>
      <w:tr w:rsidR="00F64B17" w:rsidRPr="00837AEA" w:rsidTr="003D19AF">
        <w:trPr>
          <w:trHeight w:val="2211"/>
        </w:trPr>
        <w:tc>
          <w:tcPr>
            <w:tcW w:w="6487" w:type="dxa"/>
          </w:tcPr>
          <w:p w:rsidR="00F64B17" w:rsidRPr="00F64B17" w:rsidRDefault="00F64B17" w:rsidP="00F64B17">
            <w:pPr>
              <w:spacing w:before="100" w:beforeAutospacing="1" w:after="100" w:afterAutospacing="1"/>
              <w:ind w:left="0"/>
              <w:outlineLvl w:val="0"/>
              <w:rPr>
                <w:b/>
                <w:bCs/>
                <w:kern w:val="36"/>
                <w:sz w:val="24"/>
                <w:szCs w:val="24"/>
                <w:lang w:val="es-ES" w:eastAsia="zh-CN"/>
              </w:rPr>
            </w:pPr>
            <w:r w:rsidRPr="00F64B17">
              <w:rPr>
                <w:b/>
                <w:bCs/>
                <w:kern w:val="36"/>
                <w:sz w:val="24"/>
                <w:szCs w:val="24"/>
                <w:lang w:val="es-ES" w:eastAsia="zh-CN"/>
              </w:rPr>
              <w:t>Colecta de Pro Patria 2014 en favor de los jóvenes suizos en el extranjero</w:t>
            </w:r>
          </w:p>
          <w:p w:rsidR="00F64B17" w:rsidRPr="00F64B17" w:rsidRDefault="00F64B17" w:rsidP="00F64B17">
            <w:pPr>
              <w:spacing w:before="100" w:beforeAutospacing="1" w:after="100" w:afterAutospacing="1"/>
              <w:ind w:left="0"/>
              <w:rPr>
                <w:lang w:val="es-ES" w:eastAsia="zh-CN"/>
              </w:rPr>
            </w:pPr>
            <w:r w:rsidRPr="00F64B17">
              <w:rPr>
                <w:lang w:val="es-ES" w:eastAsia="zh-CN"/>
              </w:rPr>
              <w:t>La insignia del 1 de agosto de 2014 está dedicada a la «Quinta Suiza». En forma de mapamundis, ilustra la presencia de nuestros conciudadanos helvéticos en todo el planeta. El famoso broche, conocido por todos los suizos que celebran la fiesta nacional allá donde estén en cualquier parte del mundo, es obra de Pro Patria, que la produce desde 1923 con el apoyo del Departamento Federal de Asuntos Exteriores (DFAE).</w:t>
            </w:r>
          </w:p>
          <w:p w:rsidR="00F64B17" w:rsidRPr="00F64B17" w:rsidRDefault="00F64B17" w:rsidP="00F64B17">
            <w:pPr>
              <w:spacing w:before="100" w:beforeAutospacing="1" w:after="100" w:afterAutospacing="1"/>
              <w:ind w:left="0"/>
              <w:rPr>
                <w:lang w:val="es-ES" w:eastAsia="zh-CN"/>
              </w:rPr>
            </w:pPr>
            <w:r w:rsidRPr="00F64B17">
              <w:rPr>
                <w:lang w:val="es-ES" w:eastAsia="zh-CN"/>
              </w:rPr>
              <w:t xml:space="preserve">Parte de los ingresos de la colecta de 2014 de Pro Patria será destinada a los jóvenes suizos en el extranjero. Para muchos jóvenes suizos en el extranjero es difícil realizar una formación o empezar una carrera profesional. La Organización de los Suizos en el Extranjero (OSE) y su Servicio para Jóvenes, de la Fundación para los Niños Suizos Residentes en el Extranjero (FNSE) y </w:t>
            </w:r>
            <w:proofErr w:type="spellStart"/>
            <w:r w:rsidRPr="00F64B17">
              <w:rPr>
                <w:lang w:val="es-ES" w:eastAsia="zh-CN"/>
              </w:rPr>
              <w:t>educationsuisse</w:t>
            </w:r>
            <w:proofErr w:type="spellEnd"/>
            <w:r w:rsidRPr="00F64B17">
              <w:rPr>
                <w:lang w:val="es-ES" w:eastAsia="zh-CN"/>
              </w:rPr>
              <w:t xml:space="preserve"> se encarga de que estos jóvenes con dificultades financieras puedan participar en proyectos sociales y duraderos. Desde 2015, el dinero recaudado con la venta de sellos e insignias del 1 de agosto de Pro Patria contribuirá a financiar proyectos de estas organizaciones para los próximos cinco años.</w:t>
            </w:r>
          </w:p>
          <w:p w:rsidR="00F64B17" w:rsidRPr="00F64B17" w:rsidRDefault="00F64B17" w:rsidP="00F64B17">
            <w:pPr>
              <w:spacing w:before="100" w:beforeAutospacing="1" w:after="100" w:afterAutospacing="1"/>
              <w:ind w:left="0"/>
              <w:rPr>
                <w:lang w:val="es-ES" w:eastAsia="zh-CN"/>
              </w:rPr>
            </w:pPr>
            <w:r w:rsidRPr="00F64B17">
              <w:rPr>
                <w:lang w:val="es-ES" w:eastAsia="zh-CN"/>
              </w:rPr>
              <w:t xml:space="preserve">Suizos en el extranjero o en Suiza, </w:t>
            </w:r>
            <w:proofErr w:type="gramStart"/>
            <w:r w:rsidRPr="00F64B17">
              <w:rPr>
                <w:lang w:val="es-ES" w:eastAsia="zh-CN"/>
              </w:rPr>
              <w:t>¡</w:t>
            </w:r>
            <w:proofErr w:type="gramEnd"/>
            <w:r w:rsidRPr="00F64B17">
              <w:rPr>
                <w:lang w:val="es-ES" w:eastAsia="zh-CN"/>
              </w:rPr>
              <w:t>comprad los sellos y la insignia del 1 de agosto de Pro P</w:t>
            </w:r>
            <w:r>
              <w:rPr>
                <w:lang w:val="es-ES" w:eastAsia="zh-CN"/>
              </w:rPr>
              <w:t>atria que se vende por ARS 50.</w:t>
            </w:r>
            <w:r w:rsidRPr="00F64B17">
              <w:rPr>
                <w:lang w:val="es-ES" w:eastAsia="zh-CN"/>
              </w:rPr>
              <w:t>, el broche estará disponible en las representaciones suizas en el extranjero e en todos los puntos de venta habituales en Suiza.</w:t>
            </w:r>
          </w:p>
          <w:p w:rsidR="00F64B17" w:rsidRPr="00006389" w:rsidRDefault="00F64B17" w:rsidP="00732F71">
            <w:pPr>
              <w:spacing w:before="100" w:beforeAutospacing="1" w:after="100" w:afterAutospacing="1"/>
              <w:ind w:left="0"/>
              <w:rPr>
                <w:lang w:val="es-AR"/>
              </w:rPr>
            </w:pPr>
            <w:r w:rsidRPr="00F64B17">
              <w:rPr>
                <w:lang w:val="es-ES" w:eastAsia="zh-CN"/>
              </w:rPr>
              <w:t xml:space="preserve">Para más información, consulte la </w:t>
            </w:r>
            <w:r>
              <w:rPr>
                <w:lang w:val="es-ES" w:eastAsia="zh-CN"/>
              </w:rPr>
              <w:t xml:space="preserve">Embajada o la </w:t>
            </w:r>
            <w:r w:rsidRPr="00F64B17">
              <w:rPr>
                <w:lang w:val="es-ES" w:eastAsia="zh-CN"/>
              </w:rPr>
              <w:t xml:space="preserve">página web de Pro </w:t>
            </w:r>
            <w:proofErr w:type="gramStart"/>
            <w:r w:rsidRPr="00F64B17">
              <w:rPr>
                <w:lang w:val="es-ES" w:eastAsia="zh-CN"/>
              </w:rPr>
              <w:t>Patria :</w:t>
            </w:r>
            <w:proofErr w:type="gramEnd"/>
            <w:r w:rsidRPr="00F64B17">
              <w:rPr>
                <w:lang w:val="es-ES" w:eastAsia="zh-CN"/>
              </w:rPr>
              <w:t xml:space="preserve"> </w:t>
            </w:r>
            <w:hyperlink r:id="rId16" w:history="1">
              <w:r w:rsidRPr="00F64B17">
                <w:rPr>
                  <w:color w:val="0000FF"/>
                  <w:u w:val="single"/>
                  <w:lang w:val="es-ES" w:eastAsia="zh-CN"/>
                </w:rPr>
                <w:t>www.propatria.ch</w:t>
              </w:r>
            </w:hyperlink>
            <w:r w:rsidRPr="00F64B17">
              <w:rPr>
                <w:lang w:val="es-ES" w:eastAsia="zh-CN"/>
              </w:rPr>
              <w:t>.</w:t>
            </w:r>
          </w:p>
        </w:tc>
        <w:tc>
          <w:tcPr>
            <w:tcW w:w="2551" w:type="dxa"/>
          </w:tcPr>
          <w:p w:rsidR="00F64B17" w:rsidRPr="00006389" w:rsidRDefault="00F64B17" w:rsidP="003D19AF">
            <w:pPr>
              <w:pStyle w:val="Caption2"/>
              <w:spacing w:line="312" w:lineRule="atLeast"/>
              <w:rPr>
                <w:rFonts w:ascii="Arial" w:hAnsi="Arial" w:cs="Arial"/>
                <w:color w:val="000000"/>
                <w:sz w:val="18"/>
                <w:szCs w:val="18"/>
                <w:lang w:val="es-AR"/>
              </w:rPr>
            </w:pPr>
          </w:p>
          <w:p w:rsidR="00F64B17" w:rsidRPr="009B0115" w:rsidRDefault="00F64B17" w:rsidP="003D19AF">
            <w:pPr>
              <w:ind w:left="0"/>
              <w:rPr>
                <w:sz w:val="26"/>
                <w:szCs w:val="26"/>
                <w:lang w:val="es-AR"/>
              </w:rPr>
            </w:pPr>
            <w:r>
              <w:rPr>
                <w:noProof/>
                <w:color w:val="0000FF"/>
                <w:lang w:val="es-AR" w:eastAsia="es-AR"/>
              </w:rPr>
              <w:drawing>
                <wp:inline distT="0" distB="0" distL="0" distR="0" wp14:anchorId="1C0B3841" wp14:editId="7579D633">
                  <wp:extent cx="1590675" cy="1123950"/>
                  <wp:effectExtent l="19050" t="0" r="9525" b="0"/>
                  <wp:docPr id="16" name="Picture 13" descr="Logo ASO">
                    <a:hlinkClick xmlns:a="http://schemas.openxmlformats.org/drawingml/2006/main" r:id="rId14"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ASO">
                            <a:hlinkClick r:id="rId14" tooltip="Home"/>
                          </pic:cNvPr>
                          <pic:cNvPicPr>
                            <a:picLocks noChangeAspect="1" noChangeArrowheads="1"/>
                          </pic:cNvPicPr>
                        </pic:nvPicPr>
                        <pic:blipFill>
                          <a:blip r:embed="rId15" cstate="print"/>
                          <a:srcRect/>
                          <a:stretch>
                            <a:fillRect/>
                          </a:stretch>
                        </pic:blipFill>
                        <pic:spPr bwMode="auto">
                          <a:xfrm>
                            <a:off x="0" y="0"/>
                            <a:ext cx="1590675" cy="1123950"/>
                          </a:xfrm>
                          <a:prstGeom prst="rect">
                            <a:avLst/>
                          </a:prstGeom>
                          <a:noFill/>
                          <a:ln w="9525">
                            <a:noFill/>
                            <a:miter lim="800000"/>
                            <a:headEnd/>
                            <a:tailEnd/>
                          </a:ln>
                        </pic:spPr>
                      </pic:pic>
                    </a:graphicData>
                  </a:graphic>
                </wp:inline>
              </w:drawing>
            </w:r>
          </w:p>
        </w:tc>
      </w:tr>
    </w:tbl>
    <w:p w:rsidR="00124DC2" w:rsidRDefault="00124DC2" w:rsidP="004D3194">
      <w:pPr>
        <w:rPr>
          <w:b/>
          <w:sz w:val="24"/>
          <w:szCs w:val="24"/>
          <w:lang w:val="es-AR"/>
        </w:rPr>
      </w:pPr>
    </w:p>
    <w:p w:rsidR="00732F71" w:rsidRDefault="00732F71" w:rsidP="004D3194">
      <w:pPr>
        <w:rPr>
          <w:b/>
          <w:sz w:val="24"/>
          <w:szCs w:val="24"/>
          <w:lang w:val="es-AR"/>
        </w:rPr>
      </w:pPr>
    </w:p>
    <w:p w:rsidR="00732F71" w:rsidRDefault="00732F71" w:rsidP="004D3194">
      <w:pPr>
        <w:rPr>
          <w:b/>
          <w:sz w:val="24"/>
          <w:szCs w:val="24"/>
          <w:lang w:val="es-AR"/>
        </w:rPr>
      </w:pPr>
    </w:p>
    <w:tbl>
      <w:tblPr>
        <w:tblStyle w:val="TableGrid"/>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87"/>
        <w:gridCol w:w="2551"/>
      </w:tblGrid>
      <w:tr w:rsidR="00124DC2" w:rsidRPr="00FD6798" w:rsidTr="003D19AF">
        <w:trPr>
          <w:trHeight w:val="2211"/>
        </w:trPr>
        <w:tc>
          <w:tcPr>
            <w:tcW w:w="6487" w:type="dxa"/>
          </w:tcPr>
          <w:p w:rsidR="00124DC2" w:rsidRPr="00AB195C" w:rsidRDefault="00FD6798" w:rsidP="003D19AF">
            <w:pPr>
              <w:ind w:left="0"/>
              <w:rPr>
                <w:b/>
                <w:sz w:val="24"/>
                <w:szCs w:val="24"/>
                <w:lang w:val="es-AR"/>
              </w:rPr>
            </w:pPr>
            <w:proofErr w:type="spellStart"/>
            <w:r>
              <w:rPr>
                <w:b/>
                <w:sz w:val="24"/>
                <w:szCs w:val="24"/>
                <w:lang w:val="es-AR"/>
              </w:rPr>
              <w:t>e</w:t>
            </w:r>
            <w:r w:rsidR="00124DC2">
              <w:rPr>
                <w:b/>
                <w:sz w:val="24"/>
                <w:szCs w:val="24"/>
                <w:lang w:val="es-AR"/>
              </w:rPr>
              <w:t>ducationsuisse</w:t>
            </w:r>
            <w:proofErr w:type="spellEnd"/>
            <w:r w:rsidR="00124DC2">
              <w:rPr>
                <w:b/>
                <w:sz w:val="24"/>
                <w:szCs w:val="24"/>
                <w:lang w:val="es-AR"/>
              </w:rPr>
              <w:t xml:space="preserve"> – formación en Suiza</w:t>
            </w:r>
          </w:p>
          <w:p w:rsidR="00124DC2" w:rsidRDefault="00124DC2" w:rsidP="003D19AF">
            <w:pPr>
              <w:ind w:left="0"/>
              <w:rPr>
                <w:lang w:val="es-AR"/>
              </w:rPr>
            </w:pPr>
          </w:p>
          <w:p w:rsidR="00124DC2" w:rsidRPr="001F00CD" w:rsidRDefault="001F00CD" w:rsidP="001F00CD">
            <w:pPr>
              <w:ind w:left="0"/>
              <w:rPr>
                <w:lang w:val="es-ES"/>
              </w:rPr>
            </w:pPr>
            <w:r w:rsidRPr="001F00CD">
              <w:rPr>
                <w:lang w:val="es-ES"/>
              </w:rPr>
              <w:t xml:space="preserve">El asesoramiento de formación de </w:t>
            </w:r>
            <w:r>
              <w:rPr>
                <w:lang w:val="es-ES"/>
              </w:rPr>
              <w:t>“</w:t>
            </w:r>
            <w:proofErr w:type="spellStart"/>
            <w:r>
              <w:rPr>
                <w:lang w:val="es-ES"/>
              </w:rPr>
              <w:t>educationsuisse</w:t>
            </w:r>
            <w:proofErr w:type="spellEnd"/>
            <w:r>
              <w:rPr>
                <w:lang w:val="es-ES"/>
              </w:rPr>
              <w:t>”</w:t>
            </w:r>
            <w:r w:rsidRPr="001F00CD">
              <w:rPr>
                <w:lang w:val="es-ES"/>
              </w:rPr>
              <w:t xml:space="preserve"> brinda apoya a las/los jóvenes suizos en el extranjero y ahora también a las/los graduados de colegios suizos en el extranjero, que deseen recibir una formación en Suiza. </w:t>
            </w:r>
            <w:r w:rsidRPr="001F00CD">
              <w:rPr>
                <w:lang w:val="es-ES"/>
              </w:rPr>
              <w:br/>
              <w:t xml:space="preserve">Por un lado, </w:t>
            </w:r>
            <w:proofErr w:type="spellStart"/>
            <w:r w:rsidRPr="001F00CD">
              <w:rPr>
                <w:lang w:val="es-ES"/>
              </w:rPr>
              <w:t>educationsuisse</w:t>
            </w:r>
            <w:proofErr w:type="spellEnd"/>
            <w:r w:rsidRPr="001F00CD">
              <w:rPr>
                <w:lang w:val="es-ES"/>
              </w:rPr>
              <w:t xml:space="preserve"> asesora a los jóvenes, cuando tienen inquietudes acerca de las oportunidades de formación en Suiza y les proporciona los datos de contacto necesarios. Por otro lado, se ofrece a los </w:t>
            </w:r>
            <w:proofErr w:type="gramStart"/>
            <w:r w:rsidRPr="001F00CD">
              <w:rPr>
                <w:lang w:val="es-ES"/>
              </w:rPr>
              <w:t>Suizos</w:t>
            </w:r>
            <w:proofErr w:type="gramEnd"/>
            <w:r w:rsidRPr="001F00CD">
              <w:rPr>
                <w:lang w:val="es-ES"/>
              </w:rPr>
              <w:t xml:space="preserve"> y a las Suizas en el extranjero, la asistencia en la mediación de la beca cantonal. </w:t>
            </w:r>
          </w:p>
        </w:tc>
        <w:tc>
          <w:tcPr>
            <w:tcW w:w="2551" w:type="dxa"/>
          </w:tcPr>
          <w:p w:rsidR="00124DC2" w:rsidRPr="00006389" w:rsidRDefault="00124DC2" w:rsidP="003D19AF">
            <w:pPr>
              <w:pStyle w:val="Caption2"/>
              <w:spacing w:line="312" w:lineRule="atLeast"/>
              <w:rPr>
                <w:rFonts w:ascii="Arial" w:hAnsi="Arial" w:cs="Arial"/>
                <w:color w:val="000000"/>
                <w:sz w:val="18"/>
                <w:szCs w:val="18"/>
                <w:lang w:val="es-AR"/>
              </w:rPr>
            </w:pPr>
          </w:p>
          <w:p w:rsidR="00124DC2" w:rsidRPr="00FD6798" w:rsidRDefault="00FD6798" w:rsidP="00FD6798">
            <w:pPr>
              <w:ind w:left="0"/>
              <w:rPr>
                <w:sz w:val="26"/>
                <w:szCs w:val="26"/>
                <w:lang w:val="de-CH"/>
              </w:rPr>
            </w:pPr>
            <w:r w:rsidRPr="00FD6798">
              <w:rPr>
                <w:b/>
                <w:bCs/>
              </w:rPr>
              <w:t>educationsuisse</w:t>
            </w:r>
            <w:r w:rsidRPr="00FD6798">
              <w:br/>
              <w:t xml:space="preserve">Alpenstrasse 26 </w:t>
            </w:r>
            <w:r w:rsidRPr="00FD6798">
              <w:br/>
            </w:r>
            <w:r>
              <w:t xml:space="preserve">3006 Bern,Schweiz </w:t>
            </w:r>
            <w:r>
              <w:br/>
              <w:t>Telefon +4131 356 61 20</w:t>
            </w:r>
            <w:r>
              <w:br/>
              <w:t>Telefax +41</w:t>
            </w:r>
            <w:r w:rsidRPr="00FD6798">
              <w:t xml:space="preserve">31 356 61 01 </w:t>
            </w:r>
            <w:r w:rsidRPr="00FD6798">
              <w:br/>
            </w:r>
            <w:hyperlink r:id="rId17" w:history="1">
              <w:r w:rsidRPr="00FD6798">
                <w:rPr>
                  <w:color w:val="0000FF"/>
                  <w:u w:val="single"/>
                </w:rPr>
                <w:t>office@educationsuisse.ch</w:t>
              </w:r>
            </w:hyperlink>
          </w:p>
        </w:tc>
      </w:tr>
    </w:tbl>
    <w:p w:rsidR="00124DC2" w:rsidRDefault="00124DC2" w:rsidP="004D3194">
      <w:pPr>
        <w:rPr>
          <w:sz w:val="24"/>
          <w:szCs w:val="24"/>
          <w:lang w:val="de-CH"/>
        </w:rPr>
      </w:pPr>
    </w:p>
    <w:p w:rsidR="00732F71" w:rsidRDefault="00732F71" w:rsidP="004D3194">
      <w:pPr>
        <w:rPr>
          <w:sz w:val="24"/>
          <w:szCs w:val="24"/>
          <w:lang w:val="de-CH"/>
        </w:rPr>
      </w:pPr>
    </w:p>
    <w:p w:rsidR="00732F71" w:rsidRDefault="00732F71" w:rsidP="004D3194">
      <w:pPr>
        <w:rPr>
          <w:sz w:val="24"/>
          <w:szCs w:val="24"/>
          <w:lang w:val="de-CH"/>
        </w:rPr>
      </w:pPr>
    </w:p>
    <w:p w:rsidR="00732F71" w:rsidRDefault="00732F71" w:rsidP="004D3194">
      <w:pPr>
        <w:rPr>
          <w:sz w:val="24"/>
          <w:szCs w:val="24"/>
          <w:lang w:val="de-CH"/>
        </w:rPr>
      </w:pPr>
    </w:p>
    <w:p w:rsidR="00732F71" w:rsidRDefault="00732F71" w:rsidP="004D3194">
      <w:pPr>
        <w:rPr>
          <w:sz w:val="24"/>
          <w:szCs w:val="24"/>
          <w:lang w:val="de-CH"/>
        </w:rPr>
      </w:pPr>
    </w:p>
    <w:p w:rsidR="00732F71" w:rsidRPr="00FD6798" w:rsidRDefault="00732F71" w:rsidP="004D3194">
      <w:pPr>
        <w:rPr>
          <w:sz w:val="24"/>
          <w:szCs w:val="24"/>
          <w:lang w:val="de-CH"/>
        </w:rPr>
      </w:pPr>
    </w:p>
    <w:tbl>
      <w:tblPr>
        <w:tblStyle w:val="TableGrid"/>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87"/>
        <w:gridCol w:w="2551"/>
      </w:tblGrid>
      <w:tr w:rsidR="00AB195C" w:rsidRPr="009B0115" w:rsidTr="00AB195C">
        <w:trPr>
          <w:trHeight w:val="2211"/>
        </w:trPr>
        <w:tc>
          <w:tcPr>
            <w:tcW w:w="6487" w:type="dxa"/>
          </w:tcPr>
          <w:p w:rsidR="00AB195C" w:rsidRPr="00AB195C" w:rsidRDefault="00AB195C" w:rsidP="00AB195C">
            <w:pPr>
              <w:ind w:left="0"/>
              <w:rPr>
                <w:b/>
                <w:sz w:val="24"/>
                <w:szCs w:val="24"/>
                <w:lang w:val="es-AR"/>
              </w:rPr>
            </w:pPr>
            <w:proofErr w:type="spellStart"/>
            <w:r w:rsidRPr="00AB195C">
              <w:rPr>
                <w:b/>
                <w:sz w:val="24"/>
                <w:szCs w:val="24"/>
                <w:lang w:val="es-AR"/>
              </w:rPr>
              <w:t>Helpline</w:t>
            </w:r>
            <w:proofErr w:type="spellEnd"/>
            <w:r w:rsidRPr="00AB195C">
              <w:rPr>
                <w:b/>
                <w:sz w:val="24"/>
                <w:szCs w:val="24"/>
                <w:lang w:val="es-AR"/>
              </w:rPr>
              <w:t xml:space="preserve"> DFAE</w:t>
            </w:r>
          </w:p>
          <w:p w:rsidR="00AB195C" w:rsidRPr="004F167A" w:rsidRDefault="00AB195C" w:rsidP="00AB195C">
            <w:pPr>
              <w:ind w:left="0"/>
              <w:rPr>
                <w:lang w:val="es-AR"/>
              </w:rPr>
            </w:pPr>
          </w:p>
          <w:p w:rsidR="00AB195C" w:rsidRPr="00011432" w:rsidRDefault="00AB195C" w:rsidP="009F0F1E">
            <w:pPr>
              <w:pStyle w:val="Default"/>
              <w:jc w:val="both"/>
              <w:rPr>
                <w:sz w:val="20"/>
                <w:szCs w:val="20"/>
                <w:lang w:val="es-AR"/>
              </w:rPr>
            </w:pPr>
            <w:r w:rsidRPr="00011432">
              <w:rPr>
                <w:sz w:val="20"/>
                <w:szCs w:val="20"/>
                <w:lang w:val="es-AR"/>
              </w:rPr>
              <w:t>Bienvenido a Suiza.</w:t>
            </w:r>
            <w:r>
              <w:rPr>
                <w:lang w:val="es-AR"/>
              </w:rPr>
              <w:t xml:space="preserve"> </w:t>
            </w:r>
            <w:r w:rsidRPr="00011432">
              <w:rPr>
                <w:bCs/>
                <w:sz w:val="20"/>
                <w:szCs w:val="20"/>
                <w:lang w:val="es-AR"/>
              </w:rPr>
              <w:t xml:space="preserve">¿Tiene planes de viajar, trabajar o mudarse a Suiza? swissinfo.ch le propone una guía práctica con información y consejos útiles destinados a los extranjeros, turistas y suizos expatriados. Las seis secciones del dossier, enriquecidas con textos y enlaces directos a webs especializadas, ofrecen un panorama general de la vida diaria y las particularidades de la sociedad helvética. Desde principios de 2011, el Departamento federal de asuntos exteriores DFAE pone a disposición un servicio de asistencia telefónica centralizada sobre los siguientes temas: </w:t>
            </w:r>
          </w:p>
          <w:p w:rsidR="00AB195C" w:rsidRPr="00011432" w:rsidRDefault="00AB195C" w:rsidP="00AB195C">
            <w:pPr>
              <w:pStyle w:val="Default"/>
              <w:rPr>
                <w:sz w:val="20"/>
                <w:szCs w:val="20"/>
                <w:lang w:val="es-AR"/>
              </w:rPr>
            </w:pPr>
            <w:r w:rsidRPr="00011432">
              <w:rPr>
                <w:sz w:val="20"/>
                <w:szCs w:val="20"/>
                <w:lang w:val="es-AR"/>
              </w:rPr>
              <w:t xml:space="preserve">• </w:t>
            </w:r>
            <w:r w:rsidRPr="00011432">
              <w:rPr>
                <w:bCs/>
                <w:sz w:val="20"/>
                <w:szCs w:val="20"/>
                <w:lang w:val="es-AR"/>
              </w:rPr>
              <w:t xml:space="preserve">consejos a los viajeros; </w:t>
            </w:r>
          </w:p>
          <w:p w:rsidR="00AB195C" w:rsidRPr="00011432" w:rsidRDefault="00AB195C" w:rsidP="00AB195C">
            <w:pPr>
              <w:pStyle w:val="Default"/>
              <w:rPr>
                <w:sz w:val="20"/>
                <w:szCs w:val="20"/>
                <w:lang w:val="es-AR"/>
              </w:rPr>
            </w:pPr>
            <w:r w:rsidRPr="00011432">
              <w:rPr>
                <w:sz w:val="20"/>
                <w:szCs w:val="20"/>
                <w:lang w:val="es-AR"/>
              </w:rPr>
              <w:t xml:space="preserve">• protección consular; </w:t>
            </w:r>
          </w:p>
          <w:p w:rsidR="00AB195C" w:rsidRPr="00011432" w:rsidRDefault="00AB195C" w:rsidP="00AB195C">
            <w:pPr>
              <w:pStyle w:val="Default"/>
              <w:rPr>
                <w:sz w:val="20"/>
                <w:szCs w:val="20"/>
                <w:lang w:val="es-AR"/>
              </w:rPr>
            </w:pPr>
            <w:r w:rsidRPr="00011432">
              <w:rPr>
                <w:sz w:val="20"/>
                <w:szCs w:val="20"/>
                <w:lang w:val="es-AR"/>
              </w:rPr>
              <w:t xml:space="preserve">• vivir en el extranjero; </w:t>
            </w:r>
          </w:p>
          <w:p w:rsidR="00AB195C" w:rsidRDefault="00AB195C" w:rsidP="00AB195C">
            <w:pPr>
              <w:pStyle w:val="Default"/>
              <w:rPr>
                <w:sz w:val="20"/>
                <w:szCs w:val="20"/>
                <w:lang w:val="es-AR"/>
              </w:rPr>
            </w:pPr>
            <w:r w:rsidRPr="00011432">
              <w:rPr>
                <w:sz w:val="20"/>
                <w:szCs w:val="20"/>
                <w:lang w:val="es-AR"/>
              </w:rPr>
              <w:t xml:space="preserve">• </w:t>
            </w:r>
            <w:proofErr w:type="gramStart"/>
            <w:r w:rsidRPr="00011432">
              <w:rPr>
                <w:sz w:val="20"/>
                <w:szCs w:val="20"/>
                <w:lang w:val="es-AR"/>
              </w:rPr>
              <w:t>otros</w:t>
            </w:r>
            <w:proofErr w:type="gramEnd"/>
            <w:r w:rsidRPr="00011432">
              <w:rPr>
                <w:sz w:val="20"/>
                <w:szCs w:val="20"/>
                <w:lang w:val="es-AR"/>
              </w:rPr>
              <w:t xml:space="preserve"> servicios consulares. </w:t>
            </w:r>
          </w:p>
          <w:p w:rsidR="00AB195C" w:rsidRDefault="00AB195C" w:rsidP="00AB195C">
            <w:pPr>
              <w:pStyle w:val="Default"/>
              <w:rPr>
                <w:sz w:val="20"/>
                <w:szCs w:val="20"/>
                <w:lang w:val="es-AR"/>
              </w:rPr>
            </w:pPr>
          </w:p>
          <w:p w:rsidR="00AB195C" w:rsidRDefault="00AB195C" w:rsidP="009F0F1E">
            <w:pPr>
              <w:pStyle w:val="Default"/>
              <w:jc w:val="both"/>
              <w:rPr>
                <w:sz w:val="20"/>
                <w:szCs w:val="20"/>
                <w:lang w:val="es-AR"/>
              </w:rPr>
            </w:pPr>
            <w:r>
              <w:rPr>
                <w:sz w:val="20"/>
                <w:szCs w:val="20"/>
                <w:lang w:val="es-AR"/>
              </w:rPr>
              <w:t xml:space="preserve">Accesible en todo momento, la </w:t>
            </w:r>
            <w:proofErr w:type="spellStart"/>
            <w:r>
              <w:rPr>
                <w:sz w:val="20"/>
                <w:szCs w:val="20"/>
                <w:lang w:val="es-AR"/>
              </w:rPr>
              <w:t>Helpline</w:t>
            </w:r>
            <w:proofErr w:type="spellEnd"/>
            <w:r>
              <w:rPr>
                <w:sz w:val="20"/>
                <w:szCs w:val="20"/>
                <w:lang w:val="es-AR"/>
              </w:rPr>
              <w:t xml:space="preserve"> DFAE es un instrumento interesante para los suizos y suizas del extranjero y los turistas.</w:t>
            </w:r>
          </w:p>
          <w:p w:rsidR="00AB195C" w:rsidRDefault="00AB195C" w:rsidP="00AB195C">
            <w:pPr>
              <w:pStyle w:val="Default"/>
              <w:rPr>
                <w:sz w:val="20"/>
                <w:szCs w:val="20"/>
                <w:lang w:val="es-AR"/>
              </w:rPr>
            </w:pPr>
          </w:p>
          <w:p w:rsidR="00AB195C" w:rsidRPr="00AB195C" w:rsidRDefault="00BF0E34" w:rsidP="00AB195C">
            <w:pPr>
              <w:pStyle w:val="Default"/>
              <w:rPr>
                <w:sz w:val="20"/>
                <w:szCs w:val="20"/>
                <w:lang w:val="es-AR"/>
              </w:rPr>
            </w:pPr>
            <w:hyperlink r:id="rId18" w:history="1">
              <w:r w:rsidR="009D79AD" w:rsidRPr="0079280B">
                <w:rPr>
                  <w:rStyle w:val="Hyperlink"/>
                  <w:rFonts w:ascii="Arial" w:hAnsi="Arial"/>
                  <w:bCs/>
                  <w:sz w:val="20"/>
                  <w:szCs w:val="20"/>
                  <w:lang w:val="es-AR"/>
                </w:rPr>
                <w:t>http://www.eda.admin.ch/eda/fr/home/dfa/orgcha/sectio/condir/sercit/hlplne.html</w:t>
              </w:r>
            </w:hyperlink>
          </w:p>
          <w:p w:rsidR="00AB195C" w:rsidRDefault="00D764A8" w:rsidP="00AB195C">
            <w:pPr>
              <w:pStyle w:val="Default"/>
              <w:rPr>
                <w:sz w:val="20"/>
                <w:szCs w:val="20"/>
                <w:lang w:val="es-AR"/>
              </w:rPr>
            </w:pPr>
            <w:r>
              <w:rPr>
                <w:sz w:val="20"/>
                <w:szCs w:val="20"/>
                <w:lang w:val="es-AR"/>
              </w:rPr>
              <w:t>Teléfono</w:t>
            </w:r>
            <w:r w:rsidR="00AB195C">
              <w:rPr>
                <w:sz w:val="20"/>
                <w:szCs w:val="20"/>
                <w:lang w:val="es-AR"/>
              </w:rPr>
              <w:t>: 0041 800 24 7 365, Fax 0041 31 322 7866</w:t>
            </w:r>
          </w:p>
          <w:p w:rsidR="00AB195C" w:rsidRDefault="00AB195C" w:rsidP="00AB195C">
            <w:pPr>
              <w:autoSpaceDE w:val="0"/>
              <w:autoSpaceDN w:val="0"/>
              <w:adjustRightInd w:val="0"/>
              <w:jc w:val="both"/>
              <w:rPr>
                <w:lang w:val="es-AR"/>
              </w:rPr>
            </w:pPr>
          </w:p>
          <w:p w:rsidR="00167D84" w:rsidRDefault="00167D84" w:rsidP="00AB195C">
            <w:pPr>
              <w:autoSpaceDE w:val="0"/>
              <w:autoSpaceDN w:val="0"/>
              <w:adjustRightInd w:val="0"/>
              <w:jc w:val="both"/>
              <w:rPr>
                <w:lang w:val="es-AR"/>
              </w:rPr>
            </w:pPr>
          </w:p>
          <w:p w:rsidR="00D322B5" w:rsidRPr="00006389" w:rsidRDefault="00D322B5" w:rsidP="00AB195C">
            <w:pPr>
              <w:autoSpaceDE w:val="0"/>
              <w:autoSpaceDN w:val="0"/>
              <w:adjustRightInd w:val="0"/>
              <w:jc w:val="both"/>
              <w:rPr>
                <w:lang w:val="es-AR"/>
              </w:rPr>
            </w:pPr>
          </w:p>
        </w:tc>
        <w:tc>
          <w:tcPr>
            <w:tcW w:w="2551" w:type="dxa"/>
          </w:tcPr>
          <w:p w:rsidR="00AB195C" w:rsidRPr="00006389" w:rsidRDefault="00AB195C" w:rsidP="00AB195C">
            <w:pPr>
              <w:pStyle w:val="Caption2"/>
              <w:spacing w:line="312" w:lineRule="atLeast"/>
              <w:rPr>
                <w:rFonts w:ascii="Arial" w:hAnsi="Arial" w:cs="Arial"/>
                <w:color w:val="000000"/>
                <w:sz w:val="18"/>
                <w:szCs w:val="18"/>
                <w:lang w:val="es-AR"/>
              </w:rPr>
            </w:pPr>
          </w:p>
          <w:p w:rsidR="00AB195C" w:rsidRPr="009B0115" w:rsidRDefault="00AB195C" w:rsidP="00AB195C">
            <w:pPr>
              <w:ind w:left="0"/>
              <w:rPr>
                <w:sz w:val="26"/>
                <w:szCs w:val="26"/>
                <w:lang w:val="es-AR"/>
              </w:rPr>
            </w:pPr>
            <w:r w:rsidRPr="00011432">
              <w:rPr>
                <w:noProof/>
                <w:color w:val="0000FF"/>
                <w:szCs w:val="24"/>
                <w:lang w:val="es-AR" w:eastAsia="es-AR"/>
              </w:rPr>
              <w:drawing>
                <wp:inline distT="0" distB="0" distL="0" distR="0" wp14:anchorId="379BB8BC" wp14:editId="6C0AE4BA">
                  <wp:extent cx="1562100" cy="1238250"/>
                  <wp:effectExtent l="19050" t="0" r="0" b="0"/>
                  <wp:docPr id="3" name="Picture 1" descr="Helpline 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line EDA"/>
                          <pic:cNvPicPr>
                            <a:picLocks noChangeAspect="1" noChangeArrowheads="1"/>
                          </pic:cNvPicPr>
                        </pic:nvPicPr>
                        <pic:blipFill>
                          <a:blip r:embed="rId19" cstate="print"/>
                          <a:srcRect/>
                          <a:stretch>
                            <a:fillRect/>
                          </a:stretch>
                        </pic:blipFill>
                        <pic:spPr bwMode="auto">
                          <a:xfrm>
                            <a:off x="0" y="0"/>
                            <a:ext cx="1562100" cy="1238250"/>
                          </a:xfrm>
                          <a:prstGeom prst="rect">
                            <a:avLst/>
                          </a:prstGeom>
                          <a:noFill/>
                          <a:ln w="9525">
                            <a:noFill/>
                            <a:miter lim="800000"/>
                            <a:headEnd/>
                            <a:tailEnd/>
                          </a:ln>
                        </pic:spPr>
                      </pic:pic>
                    </a:graphicData>
                  </a:graphic>
                </wp:inline>
              </w:drawing>
            </w:r>
          </w:p>
        </w:tc>
      </w:tr>
    </w:tbl>
    <w:p w:rsidR="00732F71" w:rsidRDefault="00732F71" w:rsidP="00986C5B">
      <w:pPr>
        <w:spacing w:after="360"/>
        <w:rPr>
          <w:sz w:val="40"/>
          <w:szCs w:val="40"/>
          <w:lang w:val="es-AR"/>
        </w:rPr>
      </w:pPr>
    </w:p>
    <w:p w:rsidR="00732F71" w:rsidRDefault="00732F71" w:rsidP="00986C5B">
      <w:pPr>
        <w:spacing w:after="360"/>
        <w:rPr>
          <w:sz w:val="40"/>
          <w:szCs w:val="40"/>
          <w:lang w:val="es-AR"/>
        </w:rPr>
      </w:pPr>
    </w:p>
    <w:p w:rsidR="00732F71" w:rsidRDefault="00732F71" w:rsidP="00986C5B">
      <w:pPr>
        <w:spacing w:after="360"/>
        <w:rPr>
          <w:sz w:val="40"/>
          <w:szCs w:val="40"/>
          <w:lang w:val="es-AR"/>
        </w:rPr>
      </w:pPr>
    </w:p>
    <w:p w:rsidR="00732F71" w:rsidRDefault="00732F71" w:rsidP="00986C5B">
      <w:pPr>
        <w:spacing w:after="360"/>
        <w:rPr>
          <w:sz w:val="40"/>
          <w:szCs w:val="40"/>
          <w:lang w:val="es-AR"/>
        </w:rPr>
      </w:pPr>
    </w:p>
    <w:p w:rsidR="00986C5B" w:rsidRPr="00986C5B" w:rsidRDefault="004A0EA1" w:rsidP="00986C5B">
      <w:pPr>
        <w:spacing w:after="360"/>
        <w:rPr>
          <w:sz w:val="40"/>
          <w:szCs w:val="40"/>
          <w:lang w:val="es-AR"/>
        </w:rPr>
      </w:pPr>
      <w:r>
        <w:rPr>
          <w:sz w:val="40"/>
          <w:szCs w:val="40"/>
          <w:lang w:val="es-AR"/>
        </w:rPr>
        <w:lastRenderedPageBreak/>
        <w:t>Vario</w:t>
      </w:r>
      <w:r w:rsidR="00986C5B" w:rsidRPr="004D3194">
        <w:rPr>
          <w:sz w:val="40"/>
          <w:szCs w:val="40"/>
          <w:lang w:val="es-AR"/>
        </w:rPr>
        <w:t>s</w:t>
      </w:r>
    </w:p>
    <w:p w:rsidR="001221B2" w:rsidRPr="00613AEC" w:rsidRDefault="001221B2" w:rsidP="001221B2">
      <w:pPr>
        <w:rPr>
          <w:lang w:val="es-AR"/>
        </w:rPr>
      </w:pPr>
    </w:p>
    <w:p w:rsidR="00966316" w:rsidRPr="00966316" w:rsidRDefault="00966316" w:rsidP="00966316">
      <w:pPr>
        <w:rPr>
          <w:b/>
          <w:bCs/>
          <w:color w:val="000000"/>
          <w:sz w:val="24"/>
          <w:szCs w:val="24"/>
          <w:lang w:val="es-ES"/>
        </w:rPr>
      </w:pPr>
      <w:r w:rsidRPr="00966316">
        <w:rPr>
          <w:b/>
          <w:bCs/>
          <w:color w:val="000000"/>
          <w:sz w:val="24"/>
          <w:szCs w:val="24"/>
          <w:lang w:val="es-ES"/>
        </w:rPr>
        <w:t>Abren en Buenos Aires Residencia para Artistas Suizos</w:t>
      </w:r>
    </w:p>
    <w:p w:rsidR="00966316" w:rsidRPr="00966316" w:rsidRDefault="00966316" w:rsidP="00966316">
      <w:pPr>
        <w:rPr>
          <w:color w:val="000000"/>
          <w:highlight w:val="green"/>
          <w:lang w:val="es-ES"/>
        </w:rPr>
      </w:pPr>
    </w:p>
    <w:p w:rsidR="00966316" w:rsidRPr="00966316" w:rsidRDefault="00966316" w:rsidP="00966316">
      <w:pPr>
        <w:rPr>
          <w:color w:val="000000"/>
          <w:lang w:val="es-ES"/>
        </w:rPr>
      </w:pPr>
      <w:r w:rsidRPr="00966316">
        <w:rPr>
          <w:noProof/>
          <w:color w:val="000000"/>
          <w:lang w:val="es-AR" w:eastAsia="es-AR"/>
        </w:rPr>
        <w:drawing>
          <wp:inline distT="0" distB="0" distL="0" distR="0" wp14:anchorId="6BE0B17A" wp14:editId="26059526">
            <wp:extent cx="3629025" cy="2419350"/>
            <wp:effectExtent l="0" t="0" r="9525" b="0"/>
            <wp:docPr id="29" name="Picture 29" descr="El embajador helvético en Argentina, Johannes Matyassy, durante la ceremonia inaugur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 embajador helvético en Argentina, Johannes Matyassy, durante la ceremonia inaugural.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29025" cy="2419350"/>
                    </a:xfrm>
                    <a:prstGeom prst="rect">
                      <a:avLst/>
                    </a:prstGeom>
                    <a:noFill/>
                    <a:ln>
                      <a:noFill/>
                    </a:ln>
                  </pic:spPr>
                </pic:pic>
              </a:graphicData>
            </a:graphic>
          </wp:inline>
        </w:drawing>
      </w:r>
      <w:r w:rsidRPr="00966316">
        <w:rPr>
          <w:vanish/>
          <w:color w:val="000000"/>
          <w:lang w:val="es-ES"/>
        </w:rPr>
        <w:t>El Embaj</w:t>
      </w:r>
      <w:r w:rsidRPr="00966316">
        <w:rPr>
          <w:color w:val="000000"/>
          <w:lang w:val="es-ES"/>
        </w:rPr>
        <w:t>ador helvético en Argentina, Johannes Matyassy, durante la ceremonia inaugural. (Norma Dominguez / swissinfo.ch)</w:t>
      </w:r>
    </w:p>
    <w:p w:rsidR="00966316" w:rsidRPr="00966316" w:rsidRDefault="00966316" w:rsidP="00966316">
      <w:pPr>
        <w:rPr>
          <w:color w:val="000000"/>
          <w:lang w:val="es-ES"/>
        </w:rPr>
      </w:pPr>
    </w:p>
    <w:p w:rsidR="00966316" w:rsidRPr="00966316" w:rsidRDefault="00966316" w:rsidP="00966316">
      <w:pPr>
        <w:rPr>
          <w:b/>
          <w:bCs/>
          <w:color w:val="000000"/>
          <w:lang w:val="es-ES"/>
        </w:rPr>
      </w:pPr>
      <w:r w:rsidRPr="00966316">
        <w:rPr>
          <w:b/>
          <w:bCs/>
          <w:color w:val="000000"/>
          <w:lang w:val="es-ES"/>
        </w:rPr>
        <w:t>El proyecto nació hace dos años en la representación oficial helvética y hoy es realidad en el tradicional barrio porteño de La Boca. Se trata de la primera casa de artistas extranjeros, un emprendimiento que aspira a convertirse en una Villa de Artistas.</w:t>
      </w:r>
    </w:p>
    <w:p w:rsidR="00966316" w:rsidRPr="00966316" w:rsidRDefault="00966316" w:rsidP="00966316">
      <w:pPr>
        <w:rPr>
          <w:color w:val="000000"/>
          <w:lang w:val="es-ES"/>
        </w:rPr>
      </w:pPr>
    </w:p>
    <w:p w:rsidR="00966316" w:rsidRPr="00966316" w:rsidRDefault="00966316" w:rsidP="00966316">
      <w:pPr>
        <w:rPr>
          <w:color w:val="000000"/>
          <w:lang w:val="es-ES"/>
        </w:rPr>
      </w:pPr>
      <w:r w:rsidRPr="00966316">
        <w:rPr>
          <w:color w:val="000000"/>
          <w:lang w:val="es-ES"/>
        </w:rPr>
        <w:t>Apoyada por la Conferencia de Ciudades en Materia Cultural, el inmueble se ubica en el nuevo Distrito de las Artes y aloja ya a tres creadores suizos que pronto expondrán sus obras en la capital argentina.</w:t>
      </w:r>
      <w:r w:rsidRPr="00966316">
        <w:rPr>
          <w:color w:val="000000"/>
          <w:lang w:val="es-ES"/>
        </w:rPr>
        <w:br/>
      </w:r>
      <w:r w:rsidRPr="00966316">
        <w:rPr>
          <w:color w:val="000000"/>
          <w:lang w:val="es-ES"/>
        </w:rPr>
        <w:br/>
        <w:t xml:space="preserve">Los artistas plásticos Johanna Di Dio, de Ginebra; el bernés Gil </w:t>
      </w:r>
      <w:proofErr w:type="spellStart"/>
      <w:r w:rsidRPr="00966316">
        <w:rPr>
          <w:color w:val="000000"/>
          <w:lang w:val="es-ES"/>
        </w:rPr>
        <w:t>Pellaton</w:t>
      </w:r>
      <w:proofErr w:type="spellEnd"/>
      <w:r w:rsidRPr="00966316">
        <w:rPr>
          <w:color w:val="000000"/>
          <w:lang w:val="es-ES"/>
        </w:rPr>
        <w:t xml:space="preserve">, también artesano del cuero, y el fotógrafo friburgués </w:t>
      </w:r>
      <w:proofErr w:type="spellStart"/>
      <w:r w:rsidRPr="00966316">
        <w:rPr>
          <w:color w:val="000000"/>
          <w:lang w:val="es-ES"/>
        </w:rPr>
        <w:t>Nicolas</w:t>
      </w:r>
      <w:proofErr w:type="spellEnd"/>
      <w:r w:rsidRPr="00966316">
        <w:rPr>
          <w:color w:val="000000"/>
          <w:lang w:val="es-ES"/>
        </w:rPr>
        <w:t xml:space="preserve"> </w:t>
      </w:r>
      <w:proofErr w:type="spellStart"/>
      <w:r w:rsidRPr="00966316">
        <w:rPr>
          <w:color w:val="000000"/>
          <w:lang w:val="es-ES"/>
        </w:rPr>
        <w:t>Savary</w:t>
      </w:r>
      <w:proofErr w:type="spellEnd"/>
      <w:r w:rsidRPr="00966316">
        <w:rPr>
          <w:color w:val="000000"/>
          <w:lang w:val="es-ES"/>
        </w:rPr>
        <w:t>, están culminando su estadía como residentes, y serán quienes le pasen la posta a la segunda camada de colegas suizos que llegará en pocas semanas.</w:t>
      </w:r>
    </w:p>
    <w:p w:rsidR="00966316" w:rsidRPr="00966316" w:rsidRDefault="00966316" w:rsidP="00966316">
      <w:pPr>
        <w:rPr>
          <w:b/>
          <w:bCs/>
          <w:color w:val="000000"/>
          <w:lang w:val="es-ES"/>
        </w:rPr>
      </w:pPr>
      <w:r w:rsidRPr="00966316">
        <w:rPr>
          <w:b/>
          <w:bCs/>
          <w:color w:val="000000"/>
          <w:lang w:val="es-ES"/>
        </w:rPr>
        <w:t xml:space="preserve">Una 'casualidad' llena de causalidades </w:t>
      </w:r>
    </w:p>
    <w:p w:rsidR="00966316" w:rsidRPr="00966316" w:rsidRDefault="00966316" w:rsidP="00966316">
      <w:pPr>
        <w:rPr>
          <w:color w:val="000000"/>
          <w:lang w:val="es-ES"/>
        </w:rPr>
      </w:pPr>
      <w:r w:rsidRPr="00966316">
        <w:rPr>
          <w:color w:val="000000"/>
          <w:lang w:val="es-ES"/>
        </w:rPr>
        <w:t>Aunque los jóvenes llegaron promediando enero, la Residencia acaba de inaugurarse oficialmente con la presencia de muchos de quienes hicieron posible el proyecto que nació casi de casualidad, como explicó el embajador suizo en Argentina, Johannes Matyassy:</w:t>
      </w:r>
    </w:p>
    <w:p w:rsidR="00966316" w:rsidRPr="00966316" w:rsidRDefault="00966316" w:rsidP="00966316">
      <w:pPr>
        <w:rPr>
          <w:color w:val="000000"/>
          <w:lang w:val="es-ES"/>
        </w:rPr>
      </w:pPr>
      <w:r w:rsidRPr="00966316">
        <w:rPr>
          <w:color w:val="000000"/>
          <w:lang w:val="es-ES"/>
        </w:rPr>
        <w:br/>
        <w:t>"Salió un artículo en la prensa suiza sobre una intervención que yo habría hecho para "salvar" la Casa Suiza. Si bien dicha información no era correcta, despertó el interés de los responsables de la Conferencia de Ciudades quienes estaban considerando la posibilidad de instalar una Residencia para artistas en Buenos Aires.</w:t>
      </w:r>
    </w:p>
    <w:p w:rsidR="00966316" w:rsidRPr="00966316" w:rsidRDefault="00966316" w:rsidP="00966316">
      <w:pPr>
        <w:rPr>
          <w:color w:val="000000"/>
          <w:lang w:val="es-ES"/>
        </w:rPr>
      </w:pPr>
      <w:r w:rsidRPr="00966316">
        <w:rPr>
          <w:color w:val="000000"/>
          <w:lang w:val="es-ES"/>
        </w:rPr>
        <w:br/>
        <w:t>"Me llamaron para consultarme y tras interiorizarlos sobre la situación particular de la Casa Suiza, les propuse en cambio iniciar una búsqueda para encontrar otro lugar más apropiado. Tras indagar mucho y visitar varios espacios, finalmente dimos con el lugar y trabajamos fuerte hasta lograrlo", explicó el diplomático.</w:t>
      </w:r>
    </w:p>
    <w:p w:rsidR="00966316" w:rsidRPr="00966316" w:rsidRDefault="00966316" w:rsidP="00966316">
      <w:pPr>
        <w:rPr>
          <w:color w:val="000000"/>
          <w:lang w:val="es-ES"/>
        </w:rPr>
      </w:pPr>
      <w:r w:rsidRPr="00966316">
        <w:rPr>
          <w:color w:val="000000"/>
          <w:lang w:val="es-ES"/>
        </w:rPr>
        <w:br/>
        <w:t>Matyassy destacó la importancia de facilitar el acceso a la oferta cultural y en particular propiciar los intercambios con el extranjero, y agradeció la labor de quienes contribuyeron a que esto se realice:</w:t>
      </w:r>
    </w:p>
    <w:p w:rsidR="00966316" w:rsidRPr="00966316" w:rsidRDefault="00966316" w:rsidP="00966316">
      <w:pPr>
        <w:rPr>
          <w:color w:val="000000"/>
          <w:lang w:val="es-ES"/>
        </w:rPr>
      </w:pPr>
      <w:r w:rsidRPr="00966316">
        <w:rPr>
          <w:color w:val="000000"/>
          <w:lang w:val="es-ES"/>
        </w:rPr>
        <w:t xml:space="preserve">"A las autoridades de la Ciudad; a la Conferencia de ciudades en Suiza y su directora </w:t>
      </w:r>
      <w:proofErr w:type="spellStart"/>
      <w:r w:rsidRPr="00966316">
        <w:rPr>
          <w:color w:val="000000"/>
          <w:lang w:val="es-ES"/>
        </w:rPr>
        <w:t>Eszter</w:t>
      </w:r>
      <w:proofErr w:type="spellEnd"/>
      <w:r w:rsidRPr="00966316">
        <w:rPr>
          <w:color w:val="000000"/>
          <w:lang w:val="es-ES"/>
        </w:rPr>
        <w:t xml:space="preserve"> </w:t>
      </w:r>
      <w:proofErr w:type="spellStart"/>
      <w:r w:rsidRPr="00966316">
        <w:rPr>
          <w:color w:val="000000"/>
          <w:lang w:val="es-ES"/>
        </w:rPr>
        <w:t>Gyarmathy</w:t>
      </w:r>
      <w:proofErr w:type="spellEnd"/>
      <w:r w:rsidRPr="00966316">
        <w:rPr>
          <w:color w:val="000000"/>
          <w:lang w:val="es-ES"/>
        </w:rPr>
        <w:t xml:space="preserve">; al equipo de la Embajada, Isabelle Mauhourat y Dieter Cavalleri, y a los suizos arraigados en Argentina, </w:t>
      </w:r>
      <w:proofErr w:type="spellStart"/>
      <w:r w:rsidRPr="00966316">
        <w:rPr>
          <w:color w:val="000000"/>
          <w:lang w:val="es-ES"/>
        </w:rPr>
        <w:t>Gian</w:t>
      </w:r>
      <w:proofErr w:type="spellEnd"/>
      <w:r w:rsidRPr="00966316">
        <w:rPr>
          <w:color w:val="000000"/>
          <w:lang w:val="es-ES"/>
        </w:rPr>
        <w:t xml:space="preserve"> Paolo </w:t>
      </w:r>
      <w:proofErr w:type="spellStart"/>
      <w:r w:rsidRPr="00966316">
        <w:rPr>
          <w:color w:val="000000"/>
          <w:lang w:val="es-ES"/>
        </w:rPr>
        <w:t>Minelli</w:t>
      </w:r>
      <w:proofErr w:type="spellEnd"/>
      <w:r w:rsidRPr="00966316">
        <w:rPr>
          <w:color w:val="000000"/>
          <w:lang w:val="es-ES"/>
        </w:rPr>
        <w:t xml:space="preserve"> y Regula </w:t>
      </w:r>
      <w:proofErr w:type="spellStart"/>
      <w:r w:rsidRPr="00966316">
        <w:rPr>
          <w:color w:val="000000"/>
          <w:lang w:val="es-ES"/>
        </w:rPr>
        <w:t>Nigg</w:t>
      </w:r>
      <w:proofErr w:type="spellEnd"/>
      <w:r w:rsidRPr="00966316">
        <w:rPr>
          <w:color w:val="000000"/>
          <w:lang w:val="es-ES"/>
        </w:rPr>
        <w:t>, responsables de que los artistas se integren en la activa vida cultural de Buenos Aires"</w:t>
      </w:r>
    </w:p>
    <w:p w:rsidR="00966316" w:rsidRPr="00966316" w:rsidRDefault="00966316" w:rsidP="00966316">
      <w:pPr>
        <w:rPr>
          <w:color w:val="000000"/>
          <w:lang w:val="es-ES"/>
        </w:rPr>
      </w:pPr>
      <w:r w:rsidRPr="00966316">
        <w:rPr>
          <w:color w:val="000000"/>
          <w:lang w:val="es-ES"/>
        </w:rPr>
        <w:br/>
        <w:t xml:space="preserve">El Consejero Dieter Cavalleri, destacó la importancia de la cooperación en cultura, y contó que la </w:t>
      </w:r>
      <w:r w:rsidRPr="00966316">
        <w:rPr>
          <w:color w:val="000000"/>
          <w:lang w:val="es-ES"/>
        </w:rPr>
        <w:lastRenderedPageBreak/>
        <w:t>idea de hacer una casa para artistas suizos lo sedujo desde el primer momento, y ajustándose a los criterios que se debían cumplir, comenzó a trabajar con el Embajador: “Cuando pensamos el proyecto lo hicimos a 10 años, algo que en Argentina parece una locura porque implicaba conseguir una residencia en alquiler por ese plazo. Pero logramos encontrar esta casa entre tres opciones, y la elegimos por estar en un barrio muy cultural, como es La Boca. En 2013 nos aprobaron desde la Conferencia de Ciudades y empezamos a arreglar la propiedad.</w:t>
      </w:r>
    </w:p>
    <w:p w:rsidR="00966316" w:rsidRPr="00966316" w:rsidRDefault="00966316" w:rsidP="00966316">
      <w:pPr>
        <w:rPr>
          <w:color w:val="000000"/>
          <w:lang w:val="es-ES"/>
        </w:rPr>
      </w:pPr>
      <w:r w:rsidRPr="00966316">
        <w:rPr>
          <w:color w:val="000000"/>
          <w:lang w:val="es-ES"/>
        </w:rPr>
        <w:br/>
        <w:t>“Siempre se piensa en cooperación en negocios y empresas, y nunca se piensa en el tema del arte, que es un lenguaje universal y que permite acercar a diferentes culturas. Nosotros así lo entendemos y apostamos a crear la primera residencia para artistas extranjeros en su tipo, y nos convertimos en pioneros en esta apuesta”.</w:t>
      </w:r>
    </w:p>
    <w:p w:rsidR="00966316" w:rsidRPr="00966316" w:rsidRDefault="00966316" w:rsidP="00966316">
      <w:pPr>
        <w:rPr>
          <w:color w:val="000000"/>
          <w:lang w:val="es-ES"/>
        </w:rPr>
      </w:pPr>
    </w:p>
    <w:p w:rsidR="00966316" w:rsidRPr="00966316" w:rsidRDefault="00966316" w:rsidP="00966316">
      <w:pPr>
        <w:rPr>
          <w:b/>
          <w:bCs/>
          <w:color w:val="000000"/>
          <w:lang w:val="es-ES"/>
        </w:rPr>
      </w:pPr>
      <w:r w:rsidRPr="00966316">
        <w:rPr>
          <w:b/>
          <w:bCs/>
          <w:color w:val="000000"/>
          <w:lang w:val="es-ES"/>
        </w:rPr>
        <w:t>El desafío de insertar a los nuevos artistas</w:t>
      </w:r>
    </w:p>
    <w:p w:rsidR="00966316" w:rsidRPr="00966316" w:rsidRDefault="00966316" w:rsidP="00966316">
      <w:pPr>
        <w:rPr>
          <w:b/>
          <w:bCs/>
          <w:color w:val="000000"/>
          <w:lang w:val="es-ES"/>
        </w:rPr>
      </w:pPr>
    </w:p>
    <w:p w:rsidR="00966316" w:rsidRPr="00966316" w:rsidRDefault="00966316" w:rsidP="00966316">
      <w:pPr>
        <w:rPr>
          <w:color w:val="000000"/>
          <w:lang w:val="es-ES"/>
        </w:rPr>
      </w:pPr>
      <w:r w:rsidRPr="00966316">
        <w:rPr>
          <w:color w:val="000000"/>
          <w:lang w:val="es-ES"/>
        </w:rPr>
        <w:t xml:space="preserve">"Creo que esta residencia para artistas es un privilegio. Lo puedo decir porque yo mismo he estado en Roma, Berlín, París y otras ciudades en residencia, y es verdaderamente un 'lujo' poder llegar a un lugar nuevo, donde todo el tiempo te puedes dedicar exclusivamente a desarrollar tu obra", asegura a swissinfo.ch el reconocido fotógrafo </w:t>
      </w:r>
      <w:proofErr w:type="spellStart"/>
      <w:r w:rsidRPr="00966316">
        <w:rPr>
          <w:color w:val="000000"/>
          <w:lang w:val="es-ES"/>
        </w:rPr>
        <w:t>tesinés</w:t>
      </w:r>
      <w:proofErr w:type="spellEnd"/>
      <w:r w:rsidRPr="00966316">
        <w:rPr>
          <w:color w:val="000000"/>
          <w:lang w:val="es-ES"/>
        </w:rPr>
        <w:t xml:space="preserve"> </w:t>
      </w:r>
      <w:proofErr w:type="spellStart"/>
      <w:r w:rsidRPr="00966316">
        <w:rPr>
          <w:color w:val="000000"/>
          <w:lang w:val="es-ES"/>
        </w:rPr>
        <w:t>Gian</w:t>
      </w:r>
      <w:proofErr w:type="spellEnd"/>
      <w:r w:rsidRPr="00966316">
        <w:rPr>
          <w:color w:val="000000"/>
          <w:lang w:val="es-ES"/>
        </w:rPr>
        <w:t xml:space="preserve">-Paolo </w:t>
      </w:r>
      <w:proofErr w:type="spellStart"/>
      <w:r w:rsidRPr="00966316">
        <w:rPr>
          <w:color w:val="000000"/>
          <w:lang w:val="es-ES"/>
        </w:rPr>
        <w:t>Minelli</w:t>
      </w:r>
      <w:proofErr w:type="spellEnd"/>
      <w:r w:rsidRPr="00966316">
        <w:rPr>
          <w:color w:val="000000"/>
          <w:lang w:val="es-ES"/>
        </w:rPr>
        <w:t>.</w:t>
      </w:r>
    </w:p>
    <w:p w:rsidR="00966316" w:rsidRPr="00966316" w:rsidRDefault="00966316" w:rsidP="00966316">
      <w:pPr>
        <w:rPr>
          <w:color w:val="000000"/>
          <w:lang w:val="es-ES"/>
        </w:rPr>
      </w:pPr>
      <w:r w:rsidRPr="00966316">
        <w:rPr>
          <w:color w:val="000000"/>
          <w:lang w:val="es-ES"/>
        </w:rPr>
        <w:br/>
        <w:t>Cuenta que su función en este proyecto es ayudar a los nuevos residentes a ubicarse y moverse en un ámbito urbano desconocido, además de relacionarlos y acercarlos con el mundo del arte local y regional, ya que al vivir en Argentina desde hace muchos años tiene profundos vínculos con artistas y galeristas.</w:t>
      </w:r>
    </w:p>
    <w:p w:rsidR="00966316" w:rsidRPr="00966316" w:rsidRDefault="00966316" w:rsidP="00966316">
      <w:pPr>
        <w:rPr>
          <w:color w:val="000000"/>
          <w:lang w:val="es-ES"/>
        </w:rPr>
      </w:pPr>
      <w:r w:rsidRPr="00966316">
        <w:rPr>
          <w:color w:val="000000"/>
          <w:lang w:val="es-ES"/>
        </w:rPr>
        <w:br/>
        <w:t xml:space="preserve">“Este es un barrio donde se está armando un ‘Espacio de las Artes’ enclavado en una realidad social difícil, con muchas carencias. Me gustaría que se pueda armar algo entre nuestros artistas y el barrio (algo parecido al trabajo que hice con El Galpón </w:t>
      </w:r>
      <w:proofErr w:type="spellStart"/>
      <w:r w:rsidRPr="00966316">
        <w:rPr>
          <w:color w:val="000000"/>
          <w:lang w:val="es-ES"/>
        </w:rPr>
        <w:t>Piedrabuena</w:t>
      </w:r>
      <w:proofErr w:type="spellEnd"/>
      <w:r w:rsidRPr="00966316">
        <w:rPr>
          <w:color w:val="000000"/>
          <w:lang w:val="es-ES"/>
        </w:rPr>
        <w:t xml:space="preserve"> en el barrio porteño de Lugano), que sea un aporte social, que trasladen su experiencia de venir de otro país al barrio que los recibe, creando un vínculo”. </w:t>
      </w:r>
      <w:proofErr w:type="spellStart"/>
      <w:r w:rsidRPr="00966316">
        <w:rPr>
          <w:color w:val="000000"/>
          <w:lang w:val="es-ES"/>
        </w:rPr>
        <w:t>Minelli</w:t>
      </w:r>
      <w:proofErr w:type="spellEnd"/>
      <w:r w:rsidRPr="00966316">
        <w:rPr>
          <w:color w:val="000000"/>
          <w:lang w:val="es-ES"/>
        </w:rPr>
        <w:t xml:space="preserve"> relató que en la residencia se pueden alojar tres artistas cómodos, cada uno en su cuarto, y además hay una habitación de huéspedes que imagina que podría ser donde se reciban amigos artistas que visiten el país invitados por la Embajada y que se alojen en la residencia, en su calidad de creadores.</w:t>
      </w:r>
    </w:p>
    <w:p w:rsidR="00966316" w:rsidRPr="00966316" w:rsidRDefault="00966316" w:rsidP="00966316">
      <w:pPr>
        <w:rPr>
          <w:color w:val="000000"/>
          <w:lang w:val="es-ES"/>
        </w:rPr>
      </w:pPr>
      <w:r w:rsidRPr="00966316">
        <w:rPr>
          <w:color w:val="000000"/>
          <w:lang w:val="es-ES"/>
        </w:rPr>
        <w:br/>
        <w:t>“Tenemos la suerte de que podemos despedirlos de esta primer experiencia con una exposición, donde los tres estarán presentan</w:t>
      </w:r>
      <w:r w:rsidR="00732F71">
        <w:rPr>
          <w:color w:val="000000"/>
          <w:lang w:val="es-ES"/>
        </w:rPr>
        <w:t>do su arte en la muestra '¿Qué hacé</w:t>
      </w:r>
      <w:r w:rsidR="00732F71" w:rsidRPr="00966316">
        <w:rPr>
          <w:color w:val="000000"/>
          <w:lang w:val="es-ES"/>
        </w:rPr>
        <w:t>s</w:t>
      </w:r>
      <w:r w:rsidRPr="00966316">
        <w:rPr>
          <w:color w:val="000000"/>
          <w:lang w:val="es-ES"/>
        </w:rPr>
        <w:t>?', en el Espacio KAMM de la Ciudad, que se inaugura el 24 de junio.</w:t>
      </w:r>
    </w:p>
    <w:p w:rsidR="00966316" w:rsidRPr="00966316" w:rsidRDefault="00966316" w:rsidP="00966316">
      <w:pPr>
        <w:rPr>
          <w:color w:val="000000"/>
          <w:lang w:val="es-ES"/>
        </w:rPr>
      </w:pPr>
      <w:r w:rsidRPr="00966316">
        <w:rPr>
          <w:color w:val="000000"/>
          <w:lang w:val="es-ES"/>
        </w:rPr>
        <w:br/>
        <w:t xml:space="preserve">Regula </w:t>
      </w:r>
      <w:proofErr w:type="spellStart"/>
      <w:r w:rsidRPr="00966316">
        <w:rPr>
          <w:color w:val="000000"/>
          <w:lang w:val="es-ES"/>
        </w:rPr>
        <w:t>Nigg</w:t>
      </w:r>
      <w:proofErr w:type="spellEnd"/>
      <w:r w:rsidRPr="00966316">
        <w:rPr>
          <w:color w:val="000000"/>
          <w:lang w:val="es-ES"/>
        </w:rPr>
        <w:t>, por su parte, también ayuda a los residentes en la inserción y relató que su vínculo con el proyecto fue desde el principio, ya que hace tres años conoció en Buenos Aires a la agregada cultural de Zug, quien se enamoró de Buenos Aires y propició un primer intercambio cultural con cuatro artistas que se alojaron en su hogar.</w:t>
      </w:r>
    </w:p>
    <w:p w:rsidR="00966316" w:rsidRPr="00966316" w:rsidRDefault="00966316" w:rsidP="00966316">
      <w:pPr>
        <w:rPr>
          <w:color w:val="000000"/>
          <w:lang w:val="es-ES"/>
        </w:rPr>
      </w:pPr>
      <w:r w:rsidRPr="00966316">
        <w:rPr>
          <w:color w:val="000000"/>
          <w:lang w:val="es-ES"/>
        </w:rPr>
        <w:br/>
        <w:t>"Creo que estos tres artistas le pusieron muchas ganas y se adaptaron, y esta experiencia requirió mucha flexibilidad y fue un aprendizaje para todos. A los próximos chicos les recomendaría que vengan con mucha flexibilidad para adaptarse a un espacio muy distinto del que provienen y que vayan buscando contactos antes de llegar. Creo que fue un trabajo en equipo y que sin la Embajada no hubiera sido posible".</w:t>
      </w:r>
    </w:p>
    <w:p w:rsidR="00966316" w:rsidRPr="00966316" w:rsidRDefault="00966316" w:rsidP="00966316">
      <w:pPr>
        <w:rPr>
          <w:color w:val="000000"/>
          <w:lang w:val="es-ES"/>
        </w:rPr>
      </w:pPr>
    </w:p>
    <w:p w:rsidR="00966316" w:rsidRPr="00966316" w:rsidRDefault="00966316" w:rsidP="00966316">
      <w:pPr>
        <w:rPr>
          <w:color w:val="000000"/>
          <w:lang w:val="es-ES"/>
        </w:rPr>
      </w:pPr>
      <w:r w:rsidRPr="00966316">
        <w:rPr>
          <w:color w:val="000000"/>
          <w:lang w:val="es-ES"/>
        </w:rPr>
        <w:t xml:space="preserve">Para leer el artículo completo visite la siguiente página web: </w:t>
      </w:r>
    </w:p>
    <w:p w:rsidR="00966316" w:rsidRPr="00966316" w:rsidRDefault="00966316" w:rsidP="00966316">
      <w:pPr>
        <w:rPr>
          <w:color w:val="000000"/>
          <w:lang w:val="es-ES"/>
        </w:rPr>
      </w:pPr>
      <w:r w:rsidRPr="00966316">
        <w:rPr>
          <w:color w:val="000000"/>
          <w:lang w:val="es-ES"/>
        </w:rPr>
        <w:t>Norma Domínguez, Buenos Aires, swissinfo.ch</w:t>
      </w:r>
    </w:p>
    <w:p w:rsidR="00966316" w:rsidRPr="00966316" w:rsidRDefault="00BF0E34" w:rsidP="00966316">
      <w:pPr>
        <w:rPr>
          <w:color w:val="000000"/>
          <w:lang w:val="es-ES"/>
        </w:rPr>
      </w:pPr>
      <w:hyperlink r:id="rId21" w:history="1">
        <w:r w:rsidR="00966316" w:rsidRPr="00966316">
          <w:rPr>
            <w:rStyle w:val="Hyperlink"/>
            <w:rFonts w:ascii="Arial" w:hAnsi="Arial"/>
            <w:lang w:val="es-ES"/>
          </w:rPr>
          <w:t>http://www.swissinfo.ch/spa/cultura/Abren_en_Buenos_Aires_Residencia_para_Artistas_Suizos.html?cid=38802846</w:t>
        </w:r>
      </w:hyperlink>
      <w:r w:rsidR="00966316" w:rsidRPr="00966316">
        <w:rPr>
          <w:color w:val="000000"/>
          <w:lang w:val="es-ES"/>
        </w:rPr>
        <w:t xml:space="preserve"> </w:t>
      </w:r>
    </w:p>
    <w:p w:rsidR="001221B2" w:rsidRPr="00966316" w:rsidRDefault="001221B2" w:rsidP="00AD4916">
      <w:pPr>
        <w:rPr>
          <w:color w:val="000000"/>
          <w:highlight w:val="green"/>
          <w:lang w:val="es-ES"/>
        </w:rPr>
      </w:pPr>
    </w:p>
    <w:p w:rsidR="0006781B" w:rsidRDefault="0006781B" w:rsidP="00AD4916">
      <w:pPr>
        <w:rPr>
          <w:color w:val="000000"/>
          <w:highlight w:val="green"/>
          <w:lang w:val="es-AR"/>
        </w:rPr>
      </w:pPr>
    </w:p>
    <w:p w:rsidR="00732F71" w:rsidRDefault="00732F71" w:rsidP="00AD4916">
      <w:pPr>
        <w:rPr>
          <w:color w:val="000000"/>
          <w:highlight w:val="green"/>
          <w:lang w:val="es-AR"/>
        </w:rPr>
      </w:pPr>
    </w:p>
    <w:p w:rsidR="00732F71" w:rsidRDefault="00732F71" w:rsidP="00AD4916">
      <w:pPr>
        <w:rPr>
          <w:color w:val="000000"/>
          <w:highlight w:val="green"/>
          <w:lang w:val="es-AR"/>
        </w:rPr>
      </w:pPr>
    </w:p>
    <w:p w:rsidR="00732F71" w:rsidRDefault="00732F71" w:rsidP="00AD4916">
      <w:pPr>
        <w:rPr>
          <w:color w:val="000000"/>
          <w:highlight w:val="green"/>
          <w:lang w:val="es-AR"/>
        </w:rPr>
      </w:pPr>
    </w:p>
    <w:p w:rsidR="00732F71" w:rsidRDefault="00732F71" w:rsidP="00AD4916">
      <w:pPr>
        <w:rPr>
          <w:color w:val="000000"/>
          <w:highlight w:val="green"/>
          <w:lang w:val="es-AR"/>
        </w:rPr>
      </w:pPr>
    </w:p>
    <w:p w:rsidR="00732F71" w:rsidRDefault="00732F71" w:rsidP="00AD4916">
      <w:pPr>
        <w:rPr>
          <w:color w:val="000000"/>
          <w:highlight w:val="green"/>
          <w:lang w:val="es-AR"/>
        </w:rPr>
      </w:pPr>
    </w:p>
    <w:p w:rsidR="00732F71" w:rsidRPr="001221B2" w:rsidRDefault="00732F71" w:rsidP="00AD4916">
      <w:pPr>
        <w:rPr>
          <w:color w:val="000000"/>
          <w:highlight w:val="green"/>
          <w:lang w:val="es-AR"/>
        </w:rPr>
      </w:pPr>
    </w:p>
    <w:p w:rsidR="00501BFE" w:rsidRDefault="003C3F7D" w:rsidP="00501BFE">
      <w:pPr>
        <w:spacing w:after="360"/>
        <w:rPr>
          <w:sz w:val="40"/>
          <w:szCs w:val="40"/>
          <w:lang w:val="es-AR"/>
        </w:rPr>
      </w:pPr>
      <w:r w:rsidRPr="004D3194">
        <w:rPr>
          <w:sz w:val="40"/>
          <w:szCs w:val="40"/>
          <w:lang w:val="es-AR"/>
        </w:rPr>
        <w:lastRenderedPageBreak/>
        <w:t>Recetas, costumbres y más</w:t>
      </w:r>
    </w:p>
    <w:p w:rsidR="00201EE5" w:rsidRPr="00F50ED0" w:rsidRDefault="00966316" w:rsidP="00501BFE">
      <w:pPr>
        <w:spacing w:after="360"/>
        <w:rPr>
          <w:b/>
          <w:lang w:val="es-AR"/>
        </w:rPr>
      </w:pPr>
      <w:r>
        <w:rPr>
          <w:b/>
          <w:lang w:val="es-AR"/>
        </w:rPr>
        <w:t>Gratén de papas con queso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8"/>
        <w:gridCol w:w="5635"/>
      </w:tblGrid>
      <w:tr w:rsidR="00201EE5" w:rsidRPr="00C76F28">
        <w:tc>
          <w:tcPr>
            <w:tcW w:w="3368" w:type="dxa"/>
          </w:tcPr>
          <w:p w:rsidR="00B950B0" w:rsidRPr="00F50ED0" w:rsidRDefault="00966316" w:rsidP="00201EE5">
            <w:pPr>
              <w:spacing w:after="60"/>
              <w:ind w:left="0"/>
              <w:rPr>
                <w:lang w:val="es-AR"/>
              </w:rPr>
            </w:pPr>
            <w:r>
              <w:rPr>
                <w:lang w:val="es-AR"/>
              </w:rPr>
              <w:t xml:space="preserve">200 g de </w:t>
            </w:r>
            <w:proofErr w:type="spellStart"/>
            <w:r>
              <w:rPr>
                <w:lang w:val="es-AR"/>
              </w:rPr>
              <w:t>echalotes</w:t>
            </w:r>
            <w:proofErr w:type="spellEnd"/>
            <w:r>
              <w:rPr>
                <w:lang w:val="es-AR"/>
              </w:rPr>
              <w:t xml:space="preserve"> o cebollas</w:t>
            </w:r>
          </w:p>
          <w:p w:rsidR="002F4680" w:rsidRPr="00F50ED0" w:rsidRDefault="00966316" w:rsidP="00201EE5">
            <w:pPr>
              <w:spacing w:after="60"/>
              <w:ind w:left="0"/>
              <w:rPr>
                <w:lang w:val="es-AR"/>
              </w:rPr>
            </w:pPr>
            <w:r>
              <w:rPr>
                <w:lang w:val="es-AR"/>
              </w:rPr>
              <w:t xml:space="preserve">2 </w:t>
            </w:r>
            <w:proofErr w:type="spellStart"/>
            <w:r>
              <w:rPr>
                <w:lang w:val="es-AR"/>
              </w:rPr>
              <w:t>cdas</w:t>
            </w:r>
            <w:proofErr w:type="spellEnd"/>
            <w:r>
              <w:rPr>
                <w:lang w:val="es-AR"/>
              </w:rPr>
              <w:t>. de manteca</w:t>
            </w:r>
          </w:p>
          <w:p w:rsidR="00B950B0" w:rsidRPr="00F50ED0" w:rsidRDefault="00966316" w:rsidP="00201EE5">
            <w:pPr>
              <w:spacing w:after="60"/>
              <w:ind w:left="0"/>
              <w:rPr>
                <w:lang w:val="es-AR"/>
              </w:rPr>
            </w:pPr>
            <w:r>
              <w:rPr>
                <w:lang w:val="es-AR"/>
              </w:rPr>
              <w:t>1 kg de papas</w:t>
            </w:r>
          </w:p>
          <w:p w:rsidR="00B950B0" w:rsidRPr="00F50ED0" w:rsidRDefault="00966316" w:rsidP="00201EE5">
            <w:pPr>
              <w:spacing w:after="60"/>
              <w:ind w:left="0"/>
              <w:rPr>
                <w:lang w:val="es-AR"/>
              </w:rPr>
            </w:pPr>
            <w:r>
              <w:rPr>
                <w:lang w:val="es-AR"/>
              </w:rPr>
              <w:t>manteca para el molde</w:t>
            </w:r>
          </w:p>
          <w:p w:rsidR="004C23F4" w:rsidRPr="00F50ED0" w:rsidRDefault="00966316" w:rsidP="00201EE5">
            <w:pPr>
              <w:spacing w:after="60"/>
              <w:ind w:left="0"/>
              <w:rPr>
                <w:lang w:val="es-AR"/>
              </w:rPr>
            </w:pPr>
            <w:r>
              <w:rPr>
                <w:lang w:val="es-AR"/>
              </w:rPr>
              <w:t xml:space="preserve">100 g de queso </w:t>
            </w:r>
            <w:proofErr w:type="spellStart"/>
            <w:r>
              <w:rPr>
                <w:lang w:val="es-AR"/>
              </w:rPr>
              <w:t>Gruyère</w:t>
            </w:r>
            <w:proofErr w:type="spellEnd"/>
            <w:r>
              <w:rPr>
                <w:lang w:val="es-AR"/>
              </w:rPr>
              <w:t xml:space="preserve"> rallado</w:t>
            </w:r>
          </w:p>
          <w:p w:rsidR="002F4680" w:rsidRPr="00F50ED0" w:rsidRDefault="00966316" w:rsidP="00201EE5">
            <w:pPr>
              <w:spacing w:after="60"/>
              <w:ind w:left="0"/>
              <w:rPr>
                <w:lang w:val="es-AR"/>
              </w:rPr>
            </w:pPr>
            <w:r>
              <w:rPr>
                <w:lang w:val="es-AR"/>
              </w:rPr>
              <w:t>1-2 dl de vino blanco</w:t>
            </w:r>
          </w:p>
          <w:p w:rsidR="004C23F4" w:rsidRPr="00F50ED0" w:rsidRDefault="00966316" w:rsidP="00201EE5">
            <w:pPr>
              <w:spacing w:after="60"/>
              <w:ind w:left="0"/>
              <w:rPr>
                <w:lang w:val="es-AR"/>
              </w:rPr>
            </w:pPr>
            <w:r>
              <w:rPr>
                <w:lang w:val="es-AR"/>
              </w:rPr>
              <w:t>2 dl de agua</w:t>
            </w:r>
          </w:p>
          <w:p w:rsidR="004C23F4" w:rsidRDefault="00966316" w:rsidP="00201EE5">
            <w:pPr>
              <w:spacing w:after="60"/>
              <w:ind w:left="0"/>
              <w:rPr>
                <w:lang w:val="es-AR"/>
              </w:rPr>
            </w:pPr>
            <w:r>
              <w:rPr>
                <w:lang w:val="es-AR"/>
              </w:rPr>
              <w:t>sal y pimienta</w:t>
            </w:r>
          </w:p>
          <w:p w:rsidR="00F50ED0" w:rsidRDefault="00966316" w:rsidP="00201EE5">
            <w:pPr>
              <w:spacing w:after="60"/>
              <w:ind w:left="0"/>
              <w:rPr>
                <w:lang w:val="es-AR"/>
              </w:rPr>
            </w:pPr>
            <w:r>
              <w:rPr>
                <w:lang w:val="es-AR"/>
              </w:rPr>
              <w:t>papel de aluminio</w:t>
            </w:r>
          </w:p>
          <w:p w:rsidR="00F50ED0" w:rsidRDefault="00966316" w:rsidP="00201EE5">
            <w:pPr>
              <w:spacing w:after="60"/>
              <w:ind w:left="0"/>
              <w:rPr>
                <w:lang w:val="es-AR"/>
              </w:rPr>
            </w:pPr>
            <w:r>
              <w:rPr>
                <w:lang w:val="es-AR"/>
              </w:rPr>
              <w:t>1 ½ dl de crema</w:t>
            </w:r>
          </w:p>
          <w:p w:rsidR="00A67B93" w:rsidRPr="00F50ED0" w:rsidRDefault="00A67B93" w:rsidP="0050247C">
            <w:pPr>
              <w:spacing w:after="60"/>
              <w:ind w:left="0"/>
              <w:rPr>
                <w:lang w:val="es-AR"/>
              </w:rPr>
            </w:pPr>
          </w:p>
        </w:tc>
        <w:tc>
          <w:tcPr>
            <w:tcW w:w="5635" w:type="dxa"/>
          </w:tcPr>
          <w:p w:rsidR="00966316" w:rsidRDefault="00966316" w:rsidP="00B950B0">
            <w:pPr>
              <w:ind w:left="176"/>
              <w:jc w:val="both"/>
              <w:rPr>
                <w:i/>
                <w:lang w:val="es-AR"/>
              </w:rPr>
            </w:pPr>
            <w:r>
              <w:rPr>
                <w:i/>
                <w:lang w:val="es-AR"/>
              </w:rPr>
              <w:t xml:space="preserve">Picar los </w:t>
            </w:r>
            <w:proofErr w:type="spellStart"/>
            <w:r>
              <w:rPr>
                <w:i/>
                <w:lang w:val="es-AR"/>
              </w:rPr>
              <w:t>echalotes</w:t>
            </w:r>
            <w:proofErr w:type="spellEnd"/>
            <w:r>
              <w:rPr>
                <w:i/>
                <w:lang w:val="es-AR"/>
              </w:rPr>
              <w:t xml:space="preserve"> o cebollas y dorar en la manteca. Pelar las papas y cortarlas en rebanadas finas. Untar bien un molde refractario con manteca y colocar en capas los </w:t>
            </w:r>
            <w:proofErr w:type="spellStart"/>
            <w:r>
              <w:rPr>
                <w:i/>
                <w:lang w:val="es-AR"/>
              </w:rPr>
              <w:t>echalotes</w:t>
            </w:r>
            <w:proofErr w:type="spellEnd"/>
            <w:r>
              <w:rPr>
                <w:i/>
                <w:lang w:val="es-AR"/>
              </w:rPr>
              <w:t xml:space="preserve">, las papas y el queso. Mezclar el vino con el agua, sazonar con sal y pimienta y verter. Tapar con el papel d aluminio y hornear 1 hora a 180°C. Cuando las papas estén blandas, bañar con la crema y hornear otros 15 minutos, a fuego un poco más alto. </w:t>
            </w:r>
          </w:p>
          <w:p w:rsidR="00966316" w:rsidRDefault="00966316" w:rsidP="00B950B0">
            <w:pPr>
              <w:ind w:left="176"/>
              <w:jc w:val="both"/>
              <w:rPr>
                <w:i/>
                <w:lang w:val="es-AR"/>
              </w:rPr>
            </w:pPr>
          </w:p>
          <w:p w:rsidR="0006781B" w:rsidRPr="00F50ED0" w:rsidRDefault="0006781B" w:rsidP="00B950B0">
            <w:pPr>
              <w:ind w:left="176"/>
              <w:jc w:val="both"/>
              <w:rPr>
                <w:i/>
                <w:lang w:val="es-AR"/>
              </w:rPr>
            </w:pPr>
          </w:p>
          <w:p w:rsidR="00707A4D" w:rsidRPr="00F50ED0" w:rsidRDefault="00707A4D" w:rsidP="00B950B0">
            <w:pPr>
              <w:ind w:left="176"/>
              <w:jc w:val="both"/>
              <w:rPr>
                <w:lang w:val="es-AR"/>
              </w:rPr>
            </w:pPr>
          </w:p>
          <w:p w:rsidR="00501BFE" w:rsidRPr="009664E0" w:rsidRDefault="00501BFE" w:rsidP="00501BFE">
            <w:pPr>
              <w:jc w:val="both"/>
              <w:rPr>
                <w:lang w:val="es-AR"/>
              </w:rPr>
            </w:pPr>
            <w:r w:rsidRPr="00F50ED0">
              <w:rPr>
                <w:lang w:val="es-AR"/>
              </w:rPr>
              <w:t>(La receta proviene del libro “</w:t>
            </w:r>
            <w:r w:rsidR="00EE64C7">
              <w:rPr>
                <w:lang w:val="es-AR"/>
              </w:rPr>
              <w:t xml:space="preserve">Fondue, </w:t>
            </w:r>
            <w:proofErr w:type="spellStart"/>
            <w:r w:rsidR="00EE64C7">
              <w:rPr>
                <w:lang w:val="es-AR"/>
              </w:rPr>
              <w:t>Müesli</w:t>
            </w:r>
            <w:proofErr w:type="spellEnd"/>
            <w:r w:rsidR="00EE64C7">
              <w:rPr>
                <w:lang w:val="es-AR"/>
              </w:rPr>
              <w:t xml:space="preserve"> y mucho más de la cocina suiza</w:t>
            </w:r>
            <w:r w:rsidR="0047024C" w:rsidRPr="00F50ED0">
              <w:rPr>
                <w:lang w:val="es-AR"/>
              </w:rPr>
              <w:t>”</w:t>
            </w:r>
            <w:r w:rsidRPr="00F50ED0">
              <w:rPr>
                <w:lang w:val="es-AR"/>
              </w:rPr>
              <w:t xml:space="preserve"> del</w:t>
            </w:r>
            <w:r w:rsidR="00EE64C7">
              <w:rPr>
                <w:lang w:val="es-AR"/>
              </w:rPr>
              <w:t xml:space="preserve"> </w:t>
            </w:r>
            <w:r w:rsidRPr="00F50ED0">
              <w:rPr>
                <w:lang w:val="es-AR"/>
              </w:rPr>
              <w:t xml:space="preserve">autor </w:t>
            </w:r>
            <w:r w:rsidR="00EE64C7">
              <w:rPr>
                <w:lang w:val="es-AR"/>
              </w:rPr>
              <w:t xml:space="preserve">Peter </w:t>
            </w:r>
            <w:proofErr w:type="spellStart"/>
            <w:r w:rsidR="00EE64C7">
              <w:rPr>
                <w:lang w:val="es-AR"/>
              </w:rPr>
              <w:t>Wezel</w:t>
            </w:r>
            <w:proofErr w:type="spellEnd"/>
            <w:r w:rsidRPr="00F50ED0">
              <w:rPr>
                <w:lang w:val="es-AR"/>
              </w:rPr>
              <w:t>.)</w:t>
            </w:r>
          </w:p>
          <w:p w:rsidR="00E81BB5" w:rsidRPr="00B950B0" w:rsidRDefault="00E81BB5" w:rsidP="00B950B0">
            <w:pPr>
              <w:ind w:left="176"/>
              <w:jc w:val="both"/>
              <w:rPr>
                <w:lang w:val="es-AR"/>
              </w:rPr>
            </w:pPr>
          </w:p>
        </w:tc>
      </w:tr>
    </w:tbl>
    <w:p w:rsidR="00C00E94" w:rsidRDefault="00C00E94" w:rsidP="00523C03">
      <w:pPr>
        <w:pStyle w:val="DefaultParagraphFontCharChar"/>
        <w:spacing w:after="0" w:line="240" w:lineRule="auto"/>
        <w:rPr>
          <w:sz w:val="28"/>
          <w:szCs w:val="28"/>
          <w:lang w:val="es-AR"/>
        </w:rPr>
      </w:pPr>
    </w:p>
    <w:p w:rsidR="0050247C" w:rsidRDefault="0050247C" w:rsidP="00523C03">
      <w:pPr>
        <w:pStyle w:val="DefaultParagraphFontCharChar"/>
        <w:spacing w:after="0" w:line="240" w:lineRule="auto"/>
        <w:rPr>
          <w:sz w:val="28"/>
          <w:szCs w:val="28"/>
          <w:lang w:val="es-AR"/>
        </w:rPr>
      </w:pPr>
    </w:p>
    <w:p w:rsidR="00C94805" w:rsidRDefault="00C94805" w:rsidP="00523C03">
      <w:pPr>
        <w:pStyle w:val="DefaultParagraphFontCharChar"/>
        <w:spacing w:after="0" w:line="240" w:lineRule="auto"/>
        <w:rPr>
          <w:sz w:val="28"/>
          <w:szCs w:val="28"/>
          <w:lang w:val="es-AR"/>
        </w:rPr>
      </w:pPr>
    </w:p>
    <w:p w:rsidR="00C94805" w:rsidRDefault="00C94805" w:rsidP="00523C03">
      <w:pPr>
        <w:pStyle w:val="DefaultParagraphFontCharChar"/>
        <w:spacing w:after="0" w:line="240" w:lineRule="auto"/>
        <w:rPr>
          <w:sz w:val="28"/>
          <w:szCs w:val="28"/>
          <w:lang w:val="es-AR"/>
        </w:rPr>
      </w:pPr>
    </w:p>
    <w:p w:rsidR="004669D8" w:rsidRPr="009664E0" w:rsidRDefault="004669D8" w:rsidP="00523C03">
      <w:pPr>
        <w:pStyle w:val="DefaultParagraphFontCharChar"/>
        <w:spacing w:after="0" w:line="240" w:lineRule="auto"/>
        <w:rPr>
          <w:sz w:val="28"/>
          <w:szCs w:val="28"/>
          <w:lang w:val="es-AR"/>
        </w:rPr>
      </w:pPr>
      <w:r w:rsidRPr="009664E0">
        <w:rPr>
          <w:sz w:val="28"/>
          <w:szCs w:val="28"/>
          <w:lang w:val="es-AR"/>
        </w:rPr>
        <w:t>Costumbres</w:t>
      </w:r>
    </w:p>
    <w:p w:rsidR="0001675E" w:rsidRDefault="0001675E" w:rsidP="001139C2">
      <w:pPr>
        <w:rPr>
          <w:lang w:val="es-AR"/>
        </w:rPr>
      </w:pPr>
    </w:p>
    <w:p w:rsidR="00A04152" w:rsidRDefault="00A04152" w:rsidP="00A04152">
      <w:pPr>
        <w:rPr>
          <w:b/>
          <w:bCs/>
          <w:sz w:val="24"/>
          <w:szCs w:val="24"/>
          <w:lang w:val="es-AR"/>
        </w:rPr>
      </w:pPr>
      <w:r w:rsidRPr="00A04152">
        <w:rPr>
          <w:b/>
          <w:bCs/>
          <w:sz w:val="24"/>
          <w:szCs w:val="24"/>
          <w:lang w:val="es-AR"/>
        </w:rPr>
        <w:t>Hacer una exposición sobre Suiza</w:t>
      </w:r>
    </w:p>
    <w:p w:rsidR="00A04152" w:rsidRPr="00A04152" w:rsidRDefault="00A04152" w:rsidP="00A04152">
      <w:pPr>
        <w:rPr>
          <w:b/>
          <w:bCs/>
          <w:sz w:val="24"/>
          <w:szCs w:val="24"/>
          <w:lang w:val="es-AR"/>
        </w:rPr>
      </w:pPr>
    </w:p>
    <w:p w:rsidR="00A04152" w:rsidRPr="00A04152" w:rsidRDefault="00A04152" w:rsidP="00A04152">
      <w:pPr>
        <w:rPr>
          <w:sz w:val="22"/>
          <w:szCs w:val="22"/>
          <w:lang w:val="es-AR"/>
        </w:rPr>
      </w:pPr>
      <w:r w:rsidRPr="00A04152">
        <w:rPr>
          <w:sz w:val="22"/>
          <w:szCs w:val="22"/>
          <w:lang w:val="es-AR"/>
        </w:rPr>
        <w:t>El entero sitio Web de swissworld.org es una fuente de información idónea para cualquiera interesado en hacer una exposición sobre Suiza.</w:t>
      </w:r>
    </w:p>
    <w:p w:rsidR="00A04152" w:rsidRDefault="00A04152" w:rsidP="00A04152">
      <w:pPr>
        <w:rPr>
          <w:sz w:val="22"/>
          <w:szCs w:val="22"/>
          <w:lang w:val="es-AR"/>
        </w:rPr>
      </w:pPr>
      <w:r w:rsidRPr="00A04152">
        <w:rPr>
          <w:sz w:val="22"/>
          <w:szCs w:val="22"/>
          <w:lang w:val="es-AR"/>
        </w:rPr>
        <w:t xml:space="preserve">En nuestros folletos informativos podrá encontrar un resumen de la información de fondo sobre Suiza. </w:t>
      </w:r>
    </w:p>
    <w:p w:rsidR="00A04152" w:rsidRPr="00A04152" w:rsidRDefault="00A04152" w:rsidP="00A04152">
      <w:pPr>
        <w:rPr>
          <w:sz w:val="22"/>
          <w:szCs w:val="22"/>
          <w:lang w:val="es-AR"/>
        </w:rPr>
      </w:pPr>
    </w:p>
    <w:p w:rsidR="00A04152" w:rsidRPr="00A04152" w:rsidRDefault="00A04152" w:rsidP="00A04152">
      <w:pPr>
        <w:rPr>
          <w:sz w:val="22"/>
          <w:szCs w:val="22"/>
          <w:lang w:val="es-AR"/>
        </w:rPr>
      </w:pPr>
      <w:r w:rsidRPr="00A04152">
        <w:rPr>
          <w:sz w:val="22"/>
          <w:szCs w:val="22"/>
          <w:lang w:val="es-AR"/>
        </w:rPr>
        <w:t>Una lista de posibles temas de interés:</w:t>
      </w:r>
    </w:p>
    <w:p w:rsidR="00A04152" w:rsidRPr="00A04152" w:rsidRDefault="00A04152" w:rsidP="00A04152">
      <w:pPr>
        <w:rPr>
          <w:sz w:val="22"/>
          <w:szCs w:val="22"/>
          <w:lang w:val="es-AR"/>
        </w:rPr>
      </w:pPr>
      <w:r w:rsidRPr="00A04152">
        <w:rPr>
          <w:sz w:val="22"/>
          <w:szCs w:val="22"/>
          <w:lang w:val="es-AR"/>
        </w:rPr>
        <w:t xml:space="preserve">- </w:t>
      </w:r>
      <w:hyperlink r:id="rId22" w:tgtFrame="_self" w:tooltip="Switzerland's poltiical system" w:history="1">
        <w:r w:rsidRPr="00A04152">
          <w:rPr>
            <w:rStyle w:val="Hyperlink"/>
            <w:rFonts w:ascii="Arial" w:hAnsi="Arial"/>
            <w:sz w:val="22"/>
            <w:szCs w:val="22"/>
            <w:lang w:val="es-AR"/>
          </w:rPr>
          <w:t>El sistema político suizo</w:t>
        </w:r>
      </w:hyperlink>
    </w:p>
    <w:p w:rsidR="00A04152" w:rsidRPr="00A04152" w:rsidRDefault="00A04152" w:rsidP="00A04152">
      <w:pPr>
        <w:rPr>
          <w:sz w:val="22"/>
          <w:szCs w:val="22"/>
          <w:lang w:val="es-AR"/>
        </w:rPr>
      </w:pPr>
      <w:r w:rsidRPr="00A04152">
        <w:rPr>
          <w:sz w:val="22"/>
          <w:szCs w:val="22"/>
          <w:lang w:val="es-AR"/>
        </w:rPr>
        <w:t xml:space="preserve">- </w:t>
      </w:r>
      <w:hyperlink r:id="rId23" w:tgtFrame="_self" w:tooltip="Languages in Switzerland" w:history="1">
        <w:r w:rsidRPr="00A04152">
          <w:rPr>
            <w:rStyle w:val="Hyperlink"/>
            <w:rFonts w:ascii="Arial" w:hAnsi="Arial"/>
            <w:sz w:val="22"/>
            <w:szCs w:val="22"/>
            <w:lang w:val="es-AR"/>
          </w:rPr>
          <w:t>Idiomas en Suiza</w:t>
        </w:r>
      </w:hyperlink>
    </w:p>
    <w:p w:rsidR="00A04152" w:rsidRDefault="00A04152" w:rsidP="00A04152">
      <w:pPr>
        <w:rPr>
          <w:sz w:val="22"/>
          <w:szCs w:val="22"/>
          <w:lang w:val="es-AR"/>
        </w:rPr>
      </w:pPr>
      <w:r w:rsidRPr="00A04152">
        <w:rPr>
          <w:sz w:val="22"/>
          <w:szCs w:val="22"/>
          <w:lang w:val="es-AR"/>
        </w:rPr>
        <w:t>- Historia de Suiza</w:t>
      </w:r>
    </w:p>
    <w:p w:rsidR="00124DC2" w:rsidRPr="00A04152" w:rsidRDefault="00124DC2" w:rsidP="00A04152">
      <w:pPr>
        <w:rPr>
          <w:sz w:val="22"/>
          <w:szCs w:val="22"/>
          <w:lang w:val="es-AR"/>
        </w:rPr>
      </w:pPr>
    </w:p>
    <w:p w:rsidR="00A04152" w:rsidRPr="00A04152" w:rsidRDefault="00A04152" w:rsidP="00A04152">
      <w:pPr>
        <w:rPr>
          <w:sz w:val="22"/>
          <w:szCs w:val="22"/>
          <w:lang w:val="es-AR"/>
        </w:rPr>
      </w:pPr>
      <w:r w:rsidRPr="00A04152">
        <w:rPr>
          <w:sz w:val="22"/>
          <w:szCs w:val="22"/>
          <w:lang w:val="es-AR"/>
        </w:rPr>
        <w:t xml:space="preserve">Nuestra galería fotográfica </w:t>
      </w:r>
      <w:hyperlink r:id="rId24" w:tgtFrame="_self" w:tooltip="swisspics" w:history="1">
        <w:r w:rsidRPr="00A04152">
          <w:rPr>
            <w:rStyle w:val="Hyperlink"/>
            <w:rFonts w:ascii="Arial" w:hAnsi="Arial"/>
            <w:sz w:val="22"/>
            <w:szCs w:val="22"/>
            <w:lang w:val="es-AR"/>
          </w:rPr>
          <w:t>Imágenes de Suiza</w:t>
        </w:r>
      </w:hyperlink>
      <w:r w:rsidRPr="00A04152">
        <w:rPr>
          <w:sz w:val="22"/>
          <w:szCs w:val="22"/>
          <w:lang w:val="es-AR"/>
        </w:rPr>
        <w:t>, que se amplía continuamente, es una buena fuente de recursos para incluir imágenes en la exposición. Las imágenes se pueden descargar gratuitamente si no es para fines comerciales.</w:t>
      </w:r>
    </w:p>
    <w:p w:rsidR="00A04152" w:rsidRPr="00A04152" w:rsidRDefault="00A04152" w:rsidP="00A04152">
      <w:pPr>
        <w:rPr>
          <w:sz w:val="22"/>
          <w:szCs w:val="22"/>
          <w:lang w:val="es-AR"/>
        </w:rPr>
      </w:pPr>
      <w:r w:rsidRPr="00A04152">
        <w:rPr>
          <w:sz w:val="22"/>
          <w:szCs w:val="22"/>
          <w:lang w:val="es-AR"/>
        </w:rPr>
        <w:t xml:space="preserve">Si usted necesita imágenes en calidad de imprenta y/o para uso comercial, por favor, póngase en contacto con el propietario de los derechos de autor. En caso que se trata de una foto de swissworld.org, escríbanos directamente utilizando el formulario de </w:t>
      </w:r>
      <w:hyperlink r:id="rId25" w:tgtFrame="_self" w:history="1">
        <w:r w:rsidRPr="00A04152">
          <w:rPr>
            <w:rStyle w:val="Hyperlink"/>
            <w:rFonts w:ascii="Arial" w:hAnsi="Arial"/>
            <w:sz w:val="22"/>
            <w:szCs w:val="22"/>
            <w:lang w:val="es-AR"/>
          </w:rPr>
          <w:t>contacto</w:t>
        </w:r>
      </w:hyperlink>
      <w:r w:rsidRPr="00A04152">
        <w:rPr>
          <w:sz w:val="22"/>
          <w:szCs w:val="22"/>
          <w:lang w:val="es-AR"/>
        </w:rPr>
        <w:t>.</w:t>
      </w:r>
    </w:p>
    <w:p w:rsidR="00A04152" w:rsidRDefault="00A04152" w:rsidP="00167D84">
      <w:pPr>
        <w:rPr>
          <w:sz w:val="22"/>
          <w:szCs w:val="22"/>
          <w:lang w:val="es-AR"/>
        </w:rPr>
      </w:pPr>
    </w:p>
    <w:p w:rsidR="00A04152" w:rsidRDefault="00124DC2" w:rsidP="00167D84">
      <w:pPr>
        <w:rPr>
          <w:sz w:val="22"/>
          <w:szCs w:val="22"/>
          <w:lang w:val="es-AR"/>
        </w:rPr>
      </w:pPr>
      <w:r>
        <w:rPr>
          <w:sz w:val="22"/>
          <w:szCs w:val="22"/>
          <w:lang w:val="es-AR"/>
        </w:rPr>
        <w:t xml:space="preserve">Por más información: </w:t>
      </w:r>
      <w:hyperlink r:id="rId26" w:history="1">
        <w:r w:rsidRPr="006D3AA4">
          <w:rPr>
            <w:rStyle w:val="Hyperlink"/>
            <w:rFonts w:ascii="Arial" w:hAnsi="Arial"/>
            <w:sz w:val="22"/>
            <w:szCs w:val="22"/>
            <w:lang w:val="es-AR"/>
          </w:rPr>
          <w:t>http://www.swissworld.org/es/know/temas_populares/hacer_una_exposicion_sobre_suiza/</w:t>
        </w:r>
      </w:hyperlink>
      <w:r>
        <w:rPr>
          <w:sz w:val="22"/>
          <w:szCs w:val="22"/>
          <w:lang w:val="es-AR"/>
        </w:rPr>
        <w:t xml:space="preserve"> </w:t>
      </w:r>
    </w:p>
    <w:p w:rsidR="00FE0F4A" w:rsidRDefault="00FE0F4A" w:rsidP="003F3C1E">
      <w:pPr>
        <w:rPr>
          <w:b/>
          <w:color w:val="333333"/>
          <w:sz w:val="24"/>
          <w:szCs w:val="24"/>
          <w:lang w:val="es-AR"/>
        </w:rPr>
      </w:pPr>
    </w:p>
    <w:p w:rsidR="00732F71" w:rsidRDefault="00732F71" w:rsidP="003F3C1E">
      <w:pPr>
        <w:rPr>
          <w:b/>
          <w:color w:val="333333"/>
          <w:sz w:val="24"/>
          <w:szCs w:val="24"/>
          <w:lang w:val="es-AR"/>
        </w:rPr>
      </w:pPr>
    </w:p>
    <w:p w:rsidR="00732F71" w:rsidRDefault="00732F71" w:rsidP="003F3C1E">
      <w:pPr>
        <w:rPr>
          <w:b/>
          <w:color w:val="333333"/>
          <w:sz w:val="24"/>
          <w:szCs w:val="24"/>
          <w:lang w:val="es-AR"/>
        </w:rPr>
      </w:pPr>
    </w:p>
    <w:p w:rsidR="00732F71" w:rsidRDefault="00732F71" w:rsidP="003F3C1E">
      <w:pPr>
        <w:rPr>
          <w:b/>
          <w:color w:val="333333"/>
          <w:sz w:val="24"/>
          <w:szCs w:val="24"/>
          <w:lang w:val="es-AR"/>
        </w:rPr>
      </w:pPr>
    </w:p>
    <w:p w:rsidR="00732F71" w:rsidRDefault="00732F71" w:rsidP="003F3C1E">
      <w:pPr>
        <w:rPr>
          <w:b/>
          <w:color w:val="333333"/>
          <w:sz w:val="24"/>
          <w:szCs w:val="24"/>
          <w:lang w:val="es-AR"/>
        </w:rPr>
      </w:pPr>
    </w:p>
    <w:p w:rsidR="00732F71" w:rsidRDefault="00732F71" w:rsidP="003F3C1E">
      <w:pPr>
        <w:rPr>
          <w:b/>
          <w:color w:val="333333"/>
          <w:sz w:val="24"/>
          <w:szCs w:val="24"/>
          <w:lang w:val="es-AR"/>
        </w:rPr>
      </w:pPr>
    </w:p>
    <w:p w:rsidR="00732F71" w:rsidRDefault="00732F71" w:rsidP="003F3C1E">
      <w:pPr>
        <w:rPr>
          <w:b/>
          <w:color w:val="333333"/>
          <w:sz w:val="24"/>
          <w:szCs w:val="24"/>
          <w:lang w:val="es-AR"/>
        </w:rPr>
      </w:pPr>
    </w:p>
    <w:p w:rsidR="009664E0" w:rsidRPr="004D3194" w:rsidRDefault="009664E0" w:rsidP="009664E0">
      <w:pPr>
        <w:rPr>
          <w:sz w:val="40"/>
          <w:szCs w:val="40"/>
          <w:lang w:val="es-AR"/>
        </w:rPr>
      </w:pPr>
      <w:proofErr w:type="spellStart"/>
      <w:r w:rsidRPr="004D3194">
        <w:rPr>
          <w:sz w:val="40"/>
          <w:szCs w:val="40"/>
          <w:lang w:val="es-AR"/>
        </w:rPr>
        <w:lastRenderedPageBreak/>
        <w:t>Weblinks</w:t>
      </w:r>
      <w:proofErr w:type="spellEnd"/>
    </w:p>
    <w:p w:rsidR="009664E0" w:rsidRPr="009664E0" w:rsidRDefault="009664E0" w:rsidP="009664E0">
      <w:pPr>
        <w:rPr>
          <w:sz w:val="42"/>
          <w:szCs w:val="42"/>
          <w:lang w:val="es-AR"/>
        </w:rPr>
      </w:pPr>
    </w:p>
    <w:p w:rsidR="009664E0" w:rsidRPr="000323E0" w:rsidRDefault="009664E0" w:rsidP="009664E0">
      <w:pPr>
        <w:tabs>
          <w:tab w:val="left" w:pos="4395"/>
        </w:tabs>
        <w:spacing w:after="120"/>
        <w:rPr>
          <w:lang w:val="es-AR"/>
        </w:rPr>
      </w:pPr>
      <w:r w:rsidRPr="009664E0">
        <w:rPr>
          <w:lang w:val="es-AR"/>
        </w:rPr>
        <w:t>Embajada de Suiza en Argentina:</w:t>
      </w:r>
      <w:r w:rsidRPr="009664E0">
        <w:rPr>
          <w:lang w:val="es-AR"/>
        </w:rPr>
        <w:tab/>
      </w:r>
      <w:hyperlink r:id="rId27" w:history="1">
        <w:r w:rsidR="000323E0" w:rsidRPr="00D905F6">
          <w:rPr>
            <w:rStyle w:val="Hyperlink"/>
            <w:rFonts w:ascii="Arial" w:hAnsi="Arial"/>
            <w:lang w:val="es-AR"/>
          </w:rPr>
          <w:t>www.eda.admin.ch/buenosaires</w:t>
        </w:r>
      </w:hyperlink>
      <w:r w:rsidR="000323E0">
        <w:rPr>
          <w:lang w:val="es-AR"/>
        </w:rPr>
        <w:t xml:space="preserve"> </w:t>
      </w:r>
    </w:p>
    <w:p w:rsidR="009664E0" w:rsidRPr="009664E0" w:rsidRDefault="009664E0" w:rsidP="009664E0">
      <w:pPr>
        <w:tabs>
          <w:tab w:val="left" w:pos="4395"/>
        </w:tabs>
        <w:spacing w:after="120"/>
        <w:rPr>
          <w:color w:val="0000FF"/>
          <w:lang w:val="es-AR"/>
        </w:rPr>
      </w:pPr>
      <w:r w:rsidRPr="009664E0">
        <w:rPr>
          <w:lang w:val="es-AR"/>
        </w:rPr>
        <w:t>Cámara de Comercio Suizo Argentina:</w:t>
      </w:r>
      <w:r w:rsidRPr="009664E0">
        <w:rPr>
          <w:lang w:val="es-AR"/>
        </w:rPr>
        <w:tab/>
      </w:r>
      <w:hyperlink r:id="rId28" w:history="1">
        <w:r w:rsidRPr="009664E0">
          <w:rPr>
            <w:rStyle w:val="Hyperlink"/>
            <w:rFonts w:ascii="Arial" w:hAnsi="Arial"/>
            <w:lang w:val="es-AR"/>
          </w:rPr>
          <w:t>www.suiza.org.ar</w:t>
        </w:r>
      </w:hyperlink>
    </w:p>
    <w:p w:rsidR="009664E0" w:rsidRPr="009664E0" w:rsidRDefault="00C21FF0" w:rsidP="009664E0">
      <w:pPr>
        <w:tabs>
          <w:tab w:val="left" w:pos="4395"/>
        </w:tabs>
        <w:spacing w:after="120"/>
        <w:rPr>
          <w:color w:val="0000FF"/>
          <w:lang w:val="es-AR"/>
        </w:rPr>
      </w:pPr>
      <w:r>
        <w:rPr>
          <w:lang w:val="es-AR"/>
        </w:rPr>
        <w:t>De</w:t>
      </w:r>
      <w:r w:rsidR="009664E0" w:rsidRPr="009664E0">
        <w:rPr>
          <w:lang w:val="es-AR"/>
        </w:rPr>
        <w:t>partamento Federal para los Asuntos</w:t>
      </w:r>
      <w:r w:rsidR="009664E0" w:rsidRPr="009664E0">
        <w:rPr>
          <w:lang w:val="es-AR"/>
        </w:rPr>
        <w:br/>
        <w:t>Exteriores – registro para publicaciones:</w:t>
      </w:r>
      <w:r w:rsidR="009664E0" w:rsidRPr="009664E0">
        <w:rPr>
          <w:lang w:val="es-AR"/>
        </w:rPr>
        <w:tab/>
      </w:r>
      <w:hyperlink r:id="rId29" w:history="1">
        <w:r w:rsidR="002A5D60" w:rsidRPr="00D905F6">
          <w:rPr>
            <w:rStyle w:val="Hyperlink"/>
            <w:rFonts w:ascii="Arial" w:hAnsi="Arial"/>
            <w:lang w:val="es-AR"/>
          </w:rPr>
          <w:t>www.swissabroad.ch</w:t>
        </w:r>
      </w:hyperlink>
      <w:r w:rsidR="002A5D60">
        <w:rPr>
          <w:lang w:val="es-AR"/>
        </w:rPr>
        <w:t xml:space="preserve"> </w:t>
      </w:r>
    </w:p>
    <w:p w:rsidR="009664E0" w:rsidRPr="009664E0" w:rsidRDefault="009664E0" w:rsidP="009664E0">
      <w:pPr>
        <w:tabs>
          <w:tab w:val="left" w:pos="4395"/>
        </w:tabs>
        <w:spacing w:after="120"/>
        <w:rPr>
          <w:color w:val="0000FF"/>
          <w:lang w:val="es-AR"/>
        </w:rPr>
      </w:pPr>
      <w:r w:rsidRPr="009664E0">
        <w:rPr>
          <w:lang w:val="es-AR"/>
        </w:rPr>
        <w:t>Presencia Suiza:</w:t>
      </w:r>
      <w:r w:rsidRPr="009664E0">
        <w:rPr>
          <w:lang w:val="es-AR"/>
        </w:rPr>
        <w:tab/>
      </w:r>
      <w:hyperlink r:id="rId30" w:history="1">
        <w:r w:rsidR="002A5D60" w:rsidRPr="00D905F6">
          <w:rPr>
            <w:rStyle w:val="Hyperlink"/>
            <w:rFonts w:ascii="Arial" w:hAnsi="Arial"/>
            <w:lang w:val="es-AR"/>
          </w:rPr>
          <w:t>www.swissworld.org</w:t>
        </w:r>
      </w:hyperlink>
      <w:r w:rsidR="002A5D60">
        <w:rPr>
          <w:lang w:val="es-AR"/>
        </w:rPr>
        <w:t xml:space="preserve"> </w:t>
      </w:r>
    </w:p>
    <w:p w:rsidR="009664E0" w:rsidRPr="009664E0" w:rsidRDefault="009664E0" w:rsidP="009664E0">
      <w:pPr>
        <w:tabs>
          <w:tab w:val="left" w:pos="4395"/>
        </w:tabs>
        <w:spacing w:after="120"/>
        <w:rPr>
          <w:color w:val="0000FF"/>
          <w:lang w:val="es-AR"/>
        </w:rPr>
      </w:pPr>
      <w:r w:rsidRPr="009664E0">
        <w:rPr>
          <w:lang w:val="es-AR"/>
        </w:rPr>
        <w:t>Cancillería federal:</w:t>
      </w:r>
      <w:r w:rsidRPr="009664E0">
        <w:rPr>
          <w:lang w:val="es-AR"/>
        </w:rPr>
        <w:tab/>
      </w:r>
      <w:hyperlink r:id="rId31" w:history="1">
        <w:r w:rsidRPr="009664E0">
          <w:rPr>
            <w:rStyle w:val="Hyperlink"/>
            <w:rFonts w:ascii="Arial" w:hAnsi="Arial"/>
            <w:lang w:val="es-AR"/>
          </w:rPr>
          <w:t>www.ch.ch</w:t>
        </w:r>
      </w:hyperlink>
    </w:p>
    <w:p w:rsidR="009664E0" w:rsidRPr="009664E0" w:rsidRDefault="009664E0" w:rsidP="009664E0">
      <w:pPr>
        <w:tabs>
          <w:tab w:val="left" w:pos="4395"/>
        </w:tabs>
        <w:spacing w:after="120"/>
        <w:rPr>
          <w:color w:val="0000FF"/>
          <w:lang w:val="es-AR"/>
        </w:rPr>
      </w:pPr>
      <w:r w:rsidRPr="009664E0">
        <w:rPr>
          <w:lang w:val="es-AR"/>
        </w:rPr>
        <w:t>Noticias suizas:</w:t>
      </w:r>
      <w:r w:rsidRPr="009664E0">
        <w:rPr>
          <w:lang w:val="es-AR"/>
        </w:rPr>
        <w:tab/>
      </w:r>
      <w:hyperlink r:id="rId32" w:history="1">
        <w:r w:rsidR="002A5D60" w:rsidRPr="00D905F6">
          <w:rPr>
            <w:rStyle w:val="Hyperlink"/>
            <w:rFonts w:ascii="Arial" w:hAnsi="Arial"/>
            <w:lang w:val="es-AR"/>
          </w:rPr>
          <w:t>www.swissinfo.org</w:t>
        </w:r>
      </w:hyperlink>
      <w:r w:rsidR="002A5D60">
        <w:rPr>
          <w:lang w:val="es-AR"/>
        </w:rPr>
        <w:t xml:space="preserve"> </w:t>
      </w:r>
    </w:p>
    <w:p w:rsidR="009664E0" w:rsidRPr="009664E0" w:rsidRDefault="009664E0" w:rsidP="009664E0">
      <w:pPr>
        <w:tabs>
          <w:tab w:val="left" w:pos="4395"/>
        </w:tabs>
        <w:spacing w:after="120"/>
        <w:rPr>
          <w:lang w:val="es-AR"/>
        </w:rPr>
      </w:pPr>
      <w:r w:rsidRPr="009664E0">
        <w:rPr>
          <w:lang w:val="es-AR"/>
        </w:rPr>
        <w:t>Organización de los Suizos en el Extranjero:</w:t>
      </w:r>
      <w:r w:rsidRPr="009664E0">
        <w:rPr>
          <w:lang w:val="es-AR"/>
        </w:rPr>
        <w:tab/>
      </w:r>
      <w:hyperlink r:id="rId33" w:history="1">
        <w:r w:rsidRPr="009664E0">
          <w:rPr>
            <w:rStyle w:val="Hyperlink"/>
            <w:rFonts w:ascii="Arial" w:hAnsi="Arial"/>
            <w:lang w:val="es-AR"/>
          </w:rPr>
          <w:t>www.aso.ch</w:t>
        </w:r>
      </w:hyperlink>
    </w:p>
    <w:p w:rsidR="00040D02" w:rsidRPr="00040D02" w:rsidRDefault="00154B9A" w:rsidP="00040D02">
      <w:pPr>
        <w:tabs>
          <w:tab w:val="left" w:pos="4395"/>
        </w:tabs>
        <w:spacing w:before="100"/>
        <w:rPr>
          <w:lang w:val="es-AR"/>
        </w:rPr>
      </w:pPr>
      <w:r>
        <w:rPr>
          <w:lang w:val="es-AR"/>
        </w:rPr>
        <w:t>Pasaporte suizo</w:t>
      </w:r>
      <w:r>
        <w:rPr>
          <w:lang w:val="es-AR"/>
        </w:rPr>
        <w:tab/>
      </w:r>
      <w:hyperlink r:id="rId34" w:history="1">
        <w:r w:rsidR="00040D02" w:rsidRPr="00040D02">
          <w:rPr>
            <w:rStyle w:val="Hyperlink"/>
            <w:rFonts w:ascii="Arial" w:hAnsi="Arial"/>
            <w:lang w:val="es-AR"/>
          </w:rPr>
          <w:t>www.passeportsuisse.ch (</w:t>
        </w:r>
        <w:proofErr w:type="spellStart"/>
        <w:r w:rsidR="00040D02" w:rsidRPr="00040D02">
          <w:rPr>
            <w:rStyle w:val="Hyperlink"/>
            <w:rFonts w:ascii="Arial" w:hAnsi="Arial"/>
            <w:lang w:val="es-AR"/>
          </w:rPr>
          <w:t>fr</w:t>
        </w:r>
        <w:proofErr w:type="spellEnd"/>
        <w:r w:rsidR="00040D02" w:rsidRPr="00040D02">
          <w:rPr>
            <w:rStyle w:val="Hyperlink"/>
            <w:rFonts w:ascii="Arial" w:hAnsi="Arial"/>
            <w:lang w:val="es-AR"/>
          </w:rPr>
          <w:t>)</w:t>
        </w:r>
      </w:hyperlink>
    </w:p>
    <w:p w:rsidR="00040D02" w:rsidRPr="00F026A9" w:rsidRDefault="00040D02" w:rsidP="00040D02">
      <w:pPr>
        <w:tabs>
          <w:tab w:val="left" w:pos="4395"/>
        </w:tabs>
        <w:spacing w:before="100"/>
        <w:rPr>
          <w:lang w:val="en-US"/>
        </w:rPr>
      </w:pPr>
      <w:r>
        <w:rPr>
          <w:lang w:val="es-ES"/>
        </w:rPr>
        <w:tab/>
      </w:r>
      <w:hyperlink r:id="rId35" w:history="1">
        <w:r w:rsidRPr="00F026A9">
          <w:rPr>
            <w:rStyle w:val="Hyperlink"/>
            <w:rFonts w:ascii="Arial" w:hAnsi="Arial"/>
            <w:lang w:val="en-US"/>
          </w:rPr>
          <w:t>www.schweizerpass.ch (de)</w:t>
        </w:r>
      </w:hyperlink>
    </w:p>
    <w:p w:rsidR="00040D02" w:rsidRPr="00F026A9" w:rsidRDefault="00040D02" w:rsidP="00040D02">
      <w:pPr>
        <w:tabs>
          <w:tab w:val="left" w:pos="4395"/>
        </w:tabs>
        <w:spacing w:before="100"/>
        <w:rPr>
          <w:lang w:val="en-US"/>
        </w:rPr>
      </w:pPr>
      <w:r w:rsidRPr="00F026A9">
        <w:rPr>
          <w:lang w:val="en-US"/>
        </w:rPr>
        <w:tab/>
      </w:r>
      <w:hyperlink r:id="rId36" w:history="1">
        <w:r w:rsidRPr="00F026A9">
          <w:rPr>
            <w:rStyle w:val="Hyperlink"/>
            <w:rFonts w:ascii="Arial" w:hAnsi="Arial"/>
            <w:lang w:val="en-US"/>
          </w:rPr>
          <w:t>www.passaportosvizzero.ch (it)</w:t>
        </w:r>
      </w:hyperlink>
    </w:p>
    <w:p w:rsidR="00F50B44" w:rsidRDefault="00F50B44" w:rsidP="00040D02">
      <w:pPr>
        <w:tabs>
          <w:tab w:val="left" w:pos="4395"/>
        </w:tabs>
        <w:spacing w:before="100"/>
        <w:rPr>
          <w:lang w:val="es-ES"/>
        </w:rPr>
      </w:pPr>
      <w:r>
        <w:rPr>
          <w:lang w:val="es-ES"/>
        </w:rPr>
        <w:t>AHV/</w:t>
      </w:r>
      <w:smartTag w:uri="urn:schemas-microsoft-com:office:smarttags" w:element="stockticker">
        <w:r>
          <w:rPr>
            <w:lang w:val="es-ES"/>
          </w:rPr>
          <w:t>AVS</w:t>
        </w:r>
      </w:smartTag>
      <w:r>
        <w:rPr>
          <w:lang w:val="es-ES"/>
        </w:rPr>
        <w:t>, Caja Suiza de Compensación</w:t>
      </w:r>
      <w:r>
        <w:rPr>
          <w:lang w:val="es-ES"/>
        </w:rPr>
        <w:tab/>
      </w:r>
      <w:hyperlink r:id="rId37" w:history="1">
        <w:r w:rsidRPr="00966CFD">
          <w:rPr>
            <w:rStyle w:val="Hyperlink"/>
            <w:rFonts w:ascii="Arial" w:hAnsi="Arial"/>
            <w:lang w:val="es-ES"/>
          </w:rPr>
          <w:t>www.zas.admin.ch</w:t>
        </w:r>
      </w:hyperlink>
    </w:p>
    <w:p w:rsidR="004D3194" w:rsidRDefault="004D3194" w:rsidP="004D3194">
      <w:pPr>
        <w:ind w:left="0" w:firstLine="284"/>
        <w:rPr>
          <w:sz w:val="42"/>
          <w:szCs w:val="42"/>
          <w:lang w:val="es-AR"/>
        </w:rPr>
      </w:pPr>
    </w:p>
    <w:p w:rsidR="00732F71" w:rsidRDefault="00732F71" w:rsidP="004D3194">
      <w:pPr>
        <w:ind w:left="0" w:firstLine="284"/>
        <w:rPr>
          <w:sz w:val="42"/>
          <w:szCs w:val="42"/>
          <w:lang w:val="es-AR"/>
        </w:rPr>
      </w:pPr>
    </w:p>
    <w:p w:rsidR="009664E0" w:rsidRPr="004D3194" w:rsidRDefault="009664E0" w:rsidP="004D3194">
      <w:pPr>
        <w:ind w:left="0" w:firstLine="284"/>
        <w:rPr>
          <w:sz w:val="40"/>
          <w:szCs w:val="40"/>
          <w:lang w:val="es-AR"/>
        </w:rPr>
      </w:pPr>
      <w:r w:rsidRPr="004D3194">
        <w:rPr>
          <w:sz w:val="40"/>
          <w:szCs w:val="40"/>
          <w:lang w:val="es-AR"/>
        </w:rPr>
        <w:t xml:space="preserve">Contacto / </w:t>
      </w:r>
      <w:proofErr w:type="spellStart"/>
      <w:r w:rsidRPr="004D3194">
        <w:rPr>
          <w:sz w:val="40"/>
          <w:szCs w:val="40"/>
          <w:lang w:val="es-AR"/>
        </w:rPr>
        <w:t>Impressum</w:t>
      </w:r>
      <w:proofErr w:type="spellEnd"/>
    </w:p>
    <w:p w:rsidR="00F53A82" w:rsidRDefault="00F53A82" w:rsidP="009664E0">
      <w:pPr>
        <w:rPr>
          <w:lang w:val="es-AR"/>
        </w:rPr>
      </w:pPr>
    </w:p>
    <w:p w:rsidR="009664E0" w:rsidRPr="00517D8F" w:rsidRDefault="009664E0" w:rsidP="009664E0">
      <w:pPr>
        <w:rPr>
          <w:lang w:val="es-AR"/>
        </w:rPr>
      </w:pPr>
      <w:r w:rsidRPr="00517D8F">
        <w:rPr>
          <w:lang w:val="es-AR"/>
        </w:rPr>
        <w:t>Embajada de Suiza</w:t>
      </w:r>
    </w:p>
    <w:p w:rsidR="009664E0" w:rsidRPr="00517D8F" w:rsidRDefault="009664E0" w:rsidP="009664E0">
      <w:pPr>
        <w:rPr>
          <w:lang w:val="es-AR"/>
        </w:rPr>
      </w:pPr>
      <w:r w:rsidRPr="00517D8F">
        <w:rPr>
          <w:lang w:val="es-AR"/>
        </w:rPr>
        <w:t>Santa Fe 846, Piso 12</w:t>
      </w:r>
    </w:p>
    <w:p w:rsidR="009664E0" w:rsidRPr="00517D8F" w:rsidRDefault="009664E0" w:rsidP="009664E0">
      <w:pPr>
        <w:rPr>
          <w:lang w:val="es-AR"/>
        </w:rPr>
      </w:pPr>
      <w:r w:rsidRPr="00517D8F">
        <w:rPr>
          <w:lang w:val="es-AR"/>
        </w:rPr>
        <w:t>1059 Buenos Aires</w:t>
      </w:r>
    </w:p>
    <w:p w:rsidR="009664E0" w:rsidRPr="00517D8F" w:rsidRDefault="009664E0" w:rsidP="009664E0">
      <w:pPr>
        <w:rPr>
          <w:lang w:val="es-AR"/>
        </w:rPr>
      </w:pPr>
      <w:r w:rsidRPr="00517D8F">
        <w:rPr>
          <w:lang w:val="es-AR"/>
        </w:rPr>
        <w:t>Argentina</w:t>
      </w:r>
    </w:p>
    <w:p w:rsidR="009664E0" w:rsidRPr="00C94805" w:rsidRDefault="009664E0" w:rsidP="009664E0">
      <w:pPr>
        <w:tabs>
          <w:tab w:val="left" w:pos="900"/>
          <w:tab w:val="left" w:pos="2410"/>
        </w:tabs>
        <w:rPr>
          <w:lang w:val="it-CH"/>
        </w:rPr>
      </w:pPr>
      <w:r w:rsidRPr="00C94805">
        <w:rPr>
          <w:lang w:val="it-CH"/>
        </w:rPr>
        <w:t>Teléfono:</w:t>
      </w:r>
      <w:r w:rsidRPr="00C94805">
        <w:rPr>
          <w:lang w:val="it-CH"/>
        </w:rPr>
        <w:tab/>
        <w:t>+54 11 4311 6491/5</w:t>
      </w:r>
    </w:p>
    <w:p w:rsidR="009664E0" w:rsidRPr="00C94805" w:rsidRDefault="009664E0" w:rsidP="009664E0">
      <w:pPr>
        <w:tabs>
          <w:tab w:val="left" w:pos="900"/>
          <w:tab w:val="left" w:pos="2410"/>
        </w:tabs>
        <w:rPr>
          <w:lang w:val="it-CH"/>
        </w:rPr>
      </w:pPr>
      <w:r w:rsidRPr="00C94805">
        <w:rPr>
          <w:lang w:val="it-CH"/>
        </w:rPr>
        <w:t xml:space="preserve">Telefax: </w:t>
      </w:r>
      <w:r w:rsidRPr="00C94805">
        <w:rPr>
          <w:lang w:val="it-CH"/>
        </w:rPr>
        <w:tab/>
        <w:t>+54 11 4313 2998</w:t>
      </w:r>
    </w:p>
    <w:p w:rsidR="009664E0" w:rsidRPr="009664E0" w:rsidRDefault="009664E0" w:rsidP="009664E0">
      <w:pPr>
        <w:tabs>
          <w:tab w:val="left" w:pos="900"/>
          <w:tab w:val="left" w:pos="2410"/>
        </w:tabs>
        <w:rPr>
          <w:lang w:val="it-CH"/>
        </w:rPr>
      </w:pPr>
      <w:r w:rsidRPr="009664E0">
        <w:rPr>
          <w:lang w:val="it-CH"/>
        </w:rPr>
        <w:t>E-Mail</w:t>
      </w:r>
      <w:r w:rsidR="00C94805">
        <w:rPr>
          <w:lang w:val="it-CH"/>
        </w:rPr>
        <w:t xml:space="preserve">: </w:t>
      </w:r>
      <w:r w:rsidR="00C94805">
        <w:rPr>
          <w:lang w:val="it-CH"/>
        </w:rPr>
        <w:tab/>
        <w:t>ccrsudamerica</w:t>
      </w:r>
      <w:r w:rsidR="00250D22">
        <w:rPr>
          <w:lang w:val="it-CH"/>
        </w:rPr>
        <w:t>@eda.admin.ch</w:t>
      </w:r>
    </w:p>
    <w:p w:rsidR="009664E0" w:rsidRPr="009664E0" w:rsidRDefault="009664E0" w:rsidP="009664E0">
      <w:pPr>
        <w:tabs>
          <w:tab w:val="left" w:pos="900"/>
          <w:tab w:val="left" w:pos="2410"/>
        </w:tabs>
        <w:rPr>
          <w:lang w:val="it-CH"/>
        </w:rPr>
      </w:pPr>
      <w:r w:rsidRPr="009664E0">
        <w:rPr>
          <w:lang w:val="it-CH"/>
        </w:rPr>
        <w:t>Internet:</w:t>
      </w:r>
      <w:r w:rsidRPr="009664E0">
        <w:rPr>
          <w:lang w:val="it-CH"/>
        </w:rPr>
        <w:tab/>
        <w:t>www.eda.admin.ch/buenosaires</w:t>
      </w:r>
    </w:p>
    <w:p w:rsidR="009664E0" w:rsidRDefault="009664E0" w:rsidP="009664E0">
      <w:pPr>
        <w:tabs>
          <w:tab w:val="left" w:pos="2410"/>
        </w:tabs>
        <w:rPr>
          <w:rFonts w:cs="Helvetica"/>
          <w:lang w:val="it-CH"/>
        </w:rPr>
      </w:pPr>
    </w:p>
    <w:p w:rsidR="00C94805" w:rsidRPr="009664E0" w:rsidRDefault="00C94805" w:rsidP="009664E0">
      <w:pPr>
        <w:tabs>
          <w:tab w:val="left" w:pos="2410"/>
        </w:tabs>
        <w:rPr>
          <w:rFonts w:cs="Helvetica"/>
          <w:lang w:val="it-CH"/>
        </w:rPr>
      </w:pPr>
    </w:p>
    <w:p w:rsidR="009664E0" w:rsidRPr="00517D8F" w:rsidRDefault="009664E0" w:rsidP="009664E0">
      <w:pPr>
        <w:tabs>
          <w:tab w:val="left" w:pos="2410"/>
        </w:tabs>
        <w:rPr>
          <w:rFonts w:cs="Helvetica"/>
          <w:lang w:val="es-AR"/>
        </w:rPr>
      </w:pPr>
      <w:r w:rsidRPr="00517D8F">
        <w:rPr>
          <w:rFonts w:cs="Helvetica"/>
          <w:lang w:val="es-AR"/>
        </w:rPr>
        <w:t>Próximas ediciones</w:t>
      </w:r>
      <w:r w:rsidR="00F50B44">
        <w:rPr>
          <w:rFonts w:cs="Helvetica"/>
          <w:lang w:val="es-AR"/>
        </w:rPr>
        <w:t>:</w:t>
      </w:r>
      <w:r w:rsidR="00F50B44">
        <w:rPr>
          <w:rFonts w:cs="Helvetica"/>
          <w:lang w:val="es-AR"/>
        </w:rPr>
        <w:tab/>
      </w:r>
      <w:r w:rsidR="00C21FF0">
        <w:rPr>
          <w:rFonts w:cs="Helvetica"/>
          <w:lang w:val="es-AR"/>
        </w:rPr>
        <w:t>octubre 201</w:t>
      </w:r>
      <w:r w:rsidR="00A04152">
        <w:rPr>
          <w:rFonts w:cs="Helvetica"/>
          <w:lang w:val="es-AR"/>
        </w:rPr>
        <w:t>4</w:t>
      </w:r>
      <w:r w:rsidR="00C21FF0">
        <w:rPr>
          <w:rFonts w:cs="Helvetica"/>
          <w:lang w:val="es-AR"/>
        </w:rPr>
        <w:t>, febrero 201</w:t>
      </w:r>
      <w:r w:rsidR="00A04152">
        <w:rPr>
          <w:rFonts w:cs="Helvetica"/>
          <w:lang w:val="es-AR"/>
        </w:rPr>
        <w:t>5</w:t>
      </w:r>
      <w:r w:rsidR="00C21FF0">
        <w:rPr>
          <w:rFonts w:cs="Helvetica"/>
          <w:lang w:val="es-AR"/>
        </w:rPr>
        <w:t xml:space="preserve"> y junio 201</w:t>
      </w:r>
      <w:r w:rsidR="00C76F28">
        <w:rPr>
          <w:rFonts w:cs="Helvetica"/>
          <w:lang w:val="es-AR"/>
        </w:rPr>
        <w:t>5</w:t>
      </w:r>
      <w:r w:rsidR="00C76F28">
        <w:rPr>
          <w:rFonts w:cs="Helvetica"/>
          <w:lang w:val="es-AR"/>
        </w:rPr>
        <w:tab/>
        <w:t>Buenos Aires, 27</w:t>
      </w:r>
      <w:r w:rsidR="00C94805">
        <w:rPr>
          <w:rFonts w:cs="Helvetica"/>
          <w:lang w:val="es-AR"/>
        </w:rPr>
        <w:t>.06.201</w:t>
      </w:r>
      <w:r w:rsidR="00A04152">
        <w:rPr>
          <w:rFonts w:cs="Helvetica"/>
          <w:lang w:val="es-AR"/>
        </w:rPr>
        <w:t>4</w:t>
      </w:r>
    </w:p>
    <w:sectPr w:rsidR="009664E0" w:rsidRPr="00517D8F" w:rsidSect="00574C1F">
      <w:headerReference w:type="default" r:id="rId38"/>
      <w:footerReference w:type="even" r:id="rId39"/>
      <w:footerReference w:type="default" r:id="rId40"/>
      <w:footerReference w:type="first" r:id="rId41"/>
      <w:type w:val="continuous"/>
      <w:pgSz w:w="11907" w:h="16840" w:code="9"/>
      <w:pgMar w:top="680" w:right="1418" w:bottom="340" w:left="1418" w:header="0" w:footer="6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E34" w:rsidRDefault="00BF0E34" w:rsidP="0045040A">
      <w:r>
        <w:separator/>
      </w:r>
    </w:p>
  </w:endnote>
  <w:endnote w:type="continuationSeparator" w:id="0">
    <w:p w:rsidR="00BF0E34" w:rsidRDefault="00BF0E34" w:rsidP="0045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7.5">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21" w:rsidRDefault="002C1D21" w:rsidP="00F90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1D21" w:rsidRDefault="002C1D21" w:rsidP="00F901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62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1"/>
      <w:gridCol w:w="3759"/>
      <w:gridCol w:w="2724"/>
    </w:tblGrid>
    <w:tr w:rsidR="002C1D21" w:rsidRPr="00547F15">
      <w:trPr>
        <w:trHeight w:val="419"/>
      </w:trPr>
      <w:tc>
        <w:tcPr>
          <w:tcW w:w="5247" w:type="dxa"/>
        </w:tcPr>
        <w:p w:rsidR="002C1D21" w:rsidRPr="00422A95" w:rsidRDefault="002C1D21" w:rsidP="005B64C6">
          <w:pPr>
            <w:pStyle w:val="Footer"/>
            <w:rPr>
              <w:rFonts w:cs="Helvetica"/>
            </w:rPr>
          </w:pPr>
        </w:p>
      </w:tc>
      <w:tc>
        <w:tcPr>
          <w:tcW w:w="3829" w:type="dxa"/>
          <w:vAlign w:val="bottom"/>
        </w:tcPr>
        <w:p w:rsidR="002C1D21" w:rsidRDefault="002C1D21" w:rsidP="005B64C6">
          <w:pPr>
            <w:pStyle w:val="Footer"/>
            <w:rPr>
              <w:sz w:val="15"/>
            </w:rPr>
          </w:pPr>
        </w:p>
        <w:p w:rsidR="002C1D21" w:rsidRPr="00422A95" w:rsidRDefault="002C1D21" w:rsidP="005B64C6">
          <w:pPr>
            <w:pStyle w:val="Footer"/>
            <w:rPr>
              <w:sz w:val="15"/>
            </w:rPr>
          </w:pPr>
        </w:p>
      </w:tc>
      <w:tc>
        <w:tcPr>
          <w:tcW w:w="2548" w:type="dxa"/>
          <w:vAlign w:val="bottom"/>
        </w:tcPr>
        <w:p w:rsidR="002C1D21" w:rsidRPr="00422A95" w:rsidRDefault="002C1D21" w:rsidP="005B64C6">
          <w:pPr>
            <w:pStyle w:val="Footer"/>
            <w:rPr>
              <w:rFonts w:ascii="7.5" w:hAnsi="7.5" w:cs="Helvetica"/>
            </w:rPr>
          </w:pPr>
        </w:p>
        <w:p w:rsidR="002C1D21" w:rsidRPr="00547F15" w:rsidRDefault="002C1D21" w:rsidP="005B64C6">
          <w:pPr>
            <w:tabs>
              <w:tab w:val="left" w:pos="2015"/>
            </w:tabs>
          </w:pPr>
          <w:r>
            <w:tab/>
          </w:r>
          <w:r w:rsidRPr="004E2482">
            <w:rPr>
              <w:rStyle w:val="PageNumber"/>
              <w:rFonts w:ascii="Arial" w:hAnsi="Arial" w:cs="Helvetica"/>
              <w:sz w:val="15"/>
            </w:rPr>
            <w:fldChar w:fldCharType="begin"/>
          </w:r>
          <w:r w:rsidRPr="004E2482">
            <w:rPr>
              <w:rStyle w:val="PageNumber"/>
              <w:rFonts w:ascii="Arial" w:hAnsi="Arial" w:cs="Helvetica"/>
              <w:sz w:val="15"/>
            </w:rPr>
            <w:instrText xml:space="preserve"> PAGE  </w:instrText>
          </w:r>
          <w:r w:rsidRPr="004E2482">
            <w:rPr>
              <w:rStyle w:val="PageNumber"/>
              <w:rFonts w:ascii="Arial" w:hAnsi="Arial" w:cs="Helvetica"/>
              <w:sz w:val="15"/>
            </w:rPr>
            <w:fldChar w:fldCharType="separate"/>
          </w:r>
          <w:r w:rsidR="0030130D">
            <w:rPr>
              <w:rStyle w:val="PageNumber"/>
              <w:rFonts w:ascii="Arial" w:hAnsi="Arial" w:cs="Helvetica"/>
              <w:noProof/>
              <w:sz w:val="15"/>
            </w:rPr>
            <w:t>8</w:t>
          </w:r>
          <w:r w:rsidRPr="004E2482">
            <w:rPr>
              <w:rStyle w:val="PageNumber"/>
              <w:rFonts w:ascii="Arial" w:hAnsi="Arial" w:cs="Helvetica"/>
              <w:sz w:val="15"/>
            </w:rPr>
            <w:fldChar w:fldCharType="end"/>
          </w:r>
          <w:r w:rsidRPr="004E2482">
            <w:rPr>
              <w:rStyle w:val="PageNumber"/>
              <w:rFonts w:ascii="Arial" w:hAnsi="Arial" w:cs="Helvetica"/>
              <w:sz w:val="15"/>
            </w:rPr>
            <w:t>/</w:t>
          </w:r>
          <w:fldSimple w:instr=" NUMPAGES   \* MERGEFORMAT ">
            <w:r w:rsidR="0030130D" w:rsidRPr="0030130D">
              <w:rPr>
                <w:rStyle w:val="PageNumber"/>
                <w:rFonts w:ascii="Arial" w:hAnsi="Arial" w:cs="Helvetica"/>
                <w:noProof/>
                <w:sz w:val="15"/>
              </w:rPr>
              <w:t>8</w:t>
            </w:r>
          </w:fldSimple>
        </w:p>
      </w:tc>
    </w:tr>
  </w:tbl>
  <w:p w:rsidR="002C1D21" w:rsidRDefault="002C1D21" w:rsidP="00F9018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1310" w:type="dxa"/>
      <w:tblCellMar>
        <w:left w:w="142" w:type="dxa"/>
      </w:tblCellMar>
      <w:tblLook w:val="01E0" w:firstRow="1" w:lastRow="1" w:firstColumn="1" w:lastColumn="1" w:noHBand="0" w:noVBand="0"/>
    </w:tblPr>
    <w:tblGrid>
      <w:gridCol w:w="6573"/>
      <w:gridCol w:w="4201"/>
    </w:tblGrid>
    <w:tr w:rsidR="002C1D21" w:rsidRPr="00C76F28">
      <w:tc>
        <w:tcPr>
          <w:tcW w:w="6573" w:type="dxa"/>
          <w:shd w:val="clear" w:color="auto" w:fill="auto"/>
        </w:tcPr>
        <w:p w:rsidR="002C1D21" w:rsidRDefault="002C1D21" w:rsidP="00484973">
          <w:pPr>
            <w:pStyle w:val="Footer"/>
            <w:ind w:left="-108"/>
          </w:pPr>
        </w:p>
      </w:tc>
      <w:tc>
        <w:tcPr>
          <w:tcW w:w="4201" w:type="dxa"/>
          <w:vAlign w:val="bottom"/>
        </w:tcPr>
        <w:p w:rsidR="002C1D21" w:rsidRPr="007B75F8" w:rsidRDefault="002C1D21" w:rsidP="00532AB9">
          <w:pPr>
            <w:pStyle w:val="Footer"/>
            <w:ind w:left="124"/>
            <w:rPr>
              <w:sz w:val="15"/>
              <w:lang w:val="es-AR"/>
            </w:rPr>
          </w:pPr>
          <w:bookmarkStart w:id="3" w:name="Adresse"/>
          <w:bookmarkEnd w:id="3"/>
          <w:r w:rsidRPr="007B75F8">
            <w:rPr>
              <w:sz w:val="15"/>
              <w:lang w:val="es-AR"/>
            </w:rPr>
            <w:t>Av. Santa Fe 846, 12° piso</w:t>
          </w:r>
        </w:p>
        <w:p w:rsidR="002C1D21" w:rsidRPr="007B75F8" w:rsidRDefault="002C1D21" w:rsidP="00532AB9">
          <w:pPr>
            <w:pStyle w:val="Footer"/>
            <w:ind w:left="124"/>
            <w:rPr>
              <w:sz w:val="15"/>
              <w:lang w:val="es-AR"/>
            </w:rPr>
          </w:pPr>
          <w:r w:rsidRPr="007B75F8">
            <w:rPr>
              <w:sz w:val="15"/>
              <w:lang w:val="es-AR"/>
            </w:rPr>
            <w:t>Apartado 76</w:t>
          </w:r>
        </w:p>
        <w:p w:rsidR="002C1D21" w:rsidRPr="007B75F8" w:rsidRDefault="002C1D21" w:rsidP="00532AB9">
          <w:pPr>
            <w:pStyle w:val="Footer"/>
            <w:ind w:left="124"/>
            <w:rPr>
              <w:sz w:val="15"/>
              <w:lang w:val="es-AR"/>
            </w:rPr>
          </w:pPr>
          <w:r w:rsidRPr="007B75F8">
            <w:rPr>
              <w:sz w:val="15"/>
              <w:lang w:val="es-AR"/>
            </w:rPr>
            <w:t>Sucursal Plaza San Martin</w:t>
          </w:r>
        </w:p>
        <w:p w:rsidR="002C1D21" w:rsidRPr="007B75F8" w:rsidRDefault="002C1D21" w:rsidP="00532AB9">
          <w:pPr>
            <w:pStyle w:val="Footer"/>
            <w:ind w:left="124"/>
            <w:rPr>
              <w:sz w:val="15"/>
              <w:lang w:val="es-AR"/>
            </w:rPr>
          </w:pPr>
          <w:r w:rsidRPr="007B75F8">
            <w:rPr>
              <w:sz w:val="15"/>
              <w:lang w:val="es-AR"/>
            </w:rPr>
            <w:t xml:space="preserve">RA-C1059 </w:t>
          </w:r>
          <w:smartTag w:uri="urn:schemas-microsoft-com:office:smarttags" w:element="Street">
            <w:r w:rsidRPr="007B75F8">
              <w:rPr>
                <w:sz w:val="15"/>
                <w:lang w:val="es-AR"/>
              </w:rPr>
              <w:t>ABP</w:t>
            </w:r>
          </w:smartTag>
          <w:r w:rsidRPr="007B75F8">
            <w:rPr>
              <w:sz w:val="15"/>
              <w:lang w:val="es-AR"/>
            </w:rPr>
            <w:t xml:space="preserve"> Buenos Aires</w:t>
          </w:r>
        </w:p>
        <w:p w:rsidR="002C1D21" w:rsidRDefault="002C1D21" w:rsidP="00532AB9">
          <w:pPr>
            <w:pStyle w:val="Footer"/>
            <w:ind w:left="124"/>
            <w:rPr>
              <w:rFonts w:cs="Helvetica"/>
              <w:sz w:val="15"/>
              <w:lang w:val="it-CH"/>
            </w:rPr>
          </w:pPr>
          <w:bookmarkStart w:id="4" w:name="Informationen"/>
          <w:bookmarkEnd w:id="4"/>
          <w:r>
            <w:rPr>
              <w:rFonts w:cs="Helvetica"/>
              <w:sz w:val="15"/>
              <w:lang w:val="it-CH"/>
            </w:rPr>
            <w:t>Teléfono: 0054 11 4311 6491, Fax: 0054 11 4313 2998</w:t>
          </w:r>
        </w:p>
        <w:p w:rsidR="002C1D21" w:rsidRPr="008372C1" w:rsidRDefault="002C1D21" w:rsidP="00532AB9">
          <w:pPr>
            <w:pStyle w:val="Footer"/>
            <w:ind w:left="124"/>
            <w:rPr>
              <w:rFonts w:cs="Helvetica"/>
              <w:sz w:val="15"/>
              <w:lang w:val="it-CH"/>
            </w:rPr>
          </w:pPr>
          <w:r>
            <w:rPr>
              <w:rFonts w:cs="Helvetica"/>
              <w:sz w:val="15"/>
              <w:lang w:val="it-CH"/>
            </w:rPr>
            <w:t>bue.vertretung@eda.admin.ch,  http://www.eda.admin.ch/buenosaires</w:t>
          </w:r>
        </w:p>
      </w:tc>
    </w:tr>
  </w:tbl>
  <w:p w:rsidR="002C1D21" w:rsidRPr="0019322C" w:rsidRDefault="002C1D21" w:rsidP="003C3771">
    <w:pPr>
      <w:pStyle w:val="Footer"/>
      <w:rPr>
        <w:lang w:val="it-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E34" w:rsidRDefault="00BF0E34" w:rsidP="0045040A">
      <w:r>
        <w:separator/>
      </w:r>
    </w:p>
  </w:footnote>
  <w:footnote w:type="continuationSeparator" w:id="0">
    <w:p w:rsidR="00BF0E34" w:rsidRDefault="00BF0E34" w:rsidP="00450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21" w:rsidRDefault="002C1D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1"/>
      <w:gridCol w:w="4502"/>
    </w:tblGrid>
    <w:tr w:rsidR="002C1D21" w:rsidRPr="0074221B" w:rsidTr="00EC6362">
      <w:trPr>
        <w:trHeight w:val="1134"/>
      </w:trPr>
      <w:tc>
        <w:tcPr>
          <w:tcW w:w="4501" w:type="dxa"/>
        </w:tcPr>
        <w:p w:rsidR="002C1D21" w:rsidRPr="0074221B" w:rsidRDefault="002C1D21" w:rsidP="00574C1F">
          <w:pPr>
            <w:rPr>
              <w:sz w:val="16"/>
              <w:szCs w:val="16"/>
              <w:lang w:val="es-AR"/>
            </w:rPr>
          </w:pPr>
          <w:proofErr w:type="spellStart"/>
          <w:r w:rsidRPr="0074221B">
            <w:rPr>
              <w:sz w:val="16"/>
              <w:szCs w:val="16"/>
              <w:lang w:val="es-AR"/>
            </w:rPr>
            <w:t>Newsletter</w:t>
          </w:r>
          <w:proofErr w:type="spellEnd"/>
          <w:r w:rsidRPr="0074221B">
            <w:rPr>
              <w:sz w:val="16"/>
              <w:szCs w:val="16"/>
              <w:lang w:val="es-AR"/>
            </w:rPr>
            <w:t xml:space="preserve"> de la Embajada de Suiza</w:t>
          </w:r>
        </w:p>
      </w:tc>
      <w:tc>
        <w:tcPr>
          <w:tcW w:w="4502" w:type="dxa"/>
        </w:tcPr>
        <w:p w:rsidR="002C1D21" w:rsidRPr="0074221B" w:rsidRDefault="00BA572E">
          <w:pPr>
            <w:pStyle w:val="Header"/>
            <w:rPr>
              <w:sz w:val="16"/>
              <w:szCs w:val="16"/>
              <w:lang w:val="es-AR"/>
            </w:rPr>
          </w:pPr>
          <w:r>
            <w:rPr>
              <w:sz w:val="16"/>
              <w:szCs w:val="16"/>
              <w:lang w:val="es-AR"/>
            </w:rPr>
            <w:t>Junio 2014</w:t>
          </w:r>
        </w:p>
      </w:tc>
    </w:tr>
  </w:tbl>
  <w:p w:rsidR="002C1D21" w:rsidRPr="0074221B" w:rsidRDefault="002C1D21">
    <w:pPr>
      <w:pStyle w:val="Header"/>
      <w:rPr>
        <w:rFonts w:cs="Helvetica"/>
        <w:sz w:val="2"/>
        <w:lang w:val="es-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FFFFFF7C"/>
    <w:multiLevelType w:val="singleLevel"/>
    <w:tmpl w:val="8BBC55DC"/>
    <w:lvl w:ilvl="0">
      <w:start w:val="1"/>
      <w:numFmt w:val="decimal"/>
      <w:lvlText w:val="%1."/>
      <w:lvlJc w:val="left"/>
      <w:pPr>
        <w:tabs>
          <w:tab w:val="num" w:pos="1492"/>
        </w:tabs>
        <w:ind w:left="1492" w:hanging="360"/>
      </w:pPr>
    </w:lvl>
  </w:abstractNum>
  <w:abstractNum w:abstractNumId="1">
    <w:nsid w:val="FFFFFF7D"/>
    <w:multiLevelType w:val="singleLevel"/>
    <w:tmpl w:val="7B7A9870"/>
    <w:lvl w:ilvl="0">
      <w:start w:val="1"/>
      <w:numFmt w:val="decimal"/>
      <w:lvlText w:val="%1."/>
      <w:lvlJc w:val="left"/>
      <w:pPr>
        <w:tabs>
          <w:tab w:val="num" w:pos="1209"/>
        </w:tabs>
        <w:ind w:left="1209" w:hanging="360"/>
      </w:pPr>
    </w:lvl>
  </w:abstractNum>
  <w:abstractNum w:abstractNumId="2">
    <w:nsid w:val="FFFFFF7E"/>
    <w:multiLevelType w:val="singleLevel"/>
    <w:tmpl w:val="20DCE082"/>
    <w:lvl w:ilvl="0">
      <w:start w:val="1"/>
      <w:numFmt w:val="decimal"/>
      <w:lvlText w:val="%1."/>
      <w:lvlJc w:val="left"/>
      <w:pPr>
        <w:tabs>
          <w:tab w:val="num" w:pos="926"/>
        </w:tabs>
        <w:ind w:left="926" w:hanging="360"/>
      </w:pPr>
    </w:lvl>
  </w:abstractNum>
  <w:abstractNum w:abstractNumId="3">
    <w:nsid w:val="FFFFFF7F"/>
    <w:multiLevelType w:val="singleLevel"/>
    <w:tmpl w:val="DB1C80F8"/>
    <w:lvl w:ilvl="0">
      <w:start w:val="1"/>
      <w:numFmt w:val="decimal"/>
      <w:lvlText w:val="%1."/>
      <w:lvlJc w:val="left"/>
      <w:pPr>
        <w:tabs>
          <w:tab w:val="num" w:pos="643"/>
        </w:tabs>
        <w:ind w:left="643" w:hanging="360"/>
      </w:pPr>
    </w:lvl>
  </w:abstractNum>
  <w:abstractNum w:abstractNumId="4">
    <w:nsid w:val="FFFFFF80"/>
    <w:multiLevelType w:val="singleLevel"/>
    <w:tmpl w:val="73725B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1CAC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303C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60D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C61CBA"/>
    <w:lvl w:ilvl="0">
      <w:start w:val="1"/>
      <w:numFmt w:val="decimal"/>
      <w:pStyle w:val="ListNumber"/>
      <w:lvlText w:val="%1."/>
      <w:lvlJc w:val="left"/>
      <w:pPr>
        <w:tabs>
          <w:tab w:val="num" w:pos="360"/>
        </w:tabs>
        <w:ind w:left="360" w:hanging="360"/>
      </w:pPr>
    </w:lvl>
  </w:abstractNum>
  <w:abstractNum w:abstractNumId="9">
    <w:nsid w:val="FFFFFF89"/>
    <w:multiLevelType w:val="singleLevel"/>
    <w:tmpl w:val="F878C9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D24BA9"/>
    <w:multiLevelType w:val="hybridMultilevel"/>
    <w:tmpl w:val="B4800E06"/>
    <w:lvl w:ilvl="0" w:tplc="288278A0">
      <w:numFmt w:val="bullet"/>
      <w:lvlText w:val="-"/>
      <w:lvlJc w:val="left"/>
      <w:pPr>
        <w:tabs>
          <w:tab w:val="num" w:pos="1080"/>
        </w:tabs>
        <w:ind w:left="1080" w:hanging="360"/>
      </w:pPr>
      <w:rPr>
        <w:rFonts w:ascii="Arial" w:eastAsia="Times New Roman" w:hAnsi="Arial" w:cs="Arial" w:hint="default"/>
      </w:rPr>
    </w:lvl>
    <w:lvl w:ilvl="1" w:tplc="059CA870" w:tentative="1">
      <w:start w:val="1"/>
      <w:numFmt w:val="bullet"/>
      <w:lvlText w:val="o"/>
      <w:lvlJc w:val="left"/>
      <w:pPr>
        <w:tabs>
          <w:tab w:val="num" w:pos="1080"/>
        </w:tabs>
        <w:ind w:left="1080" w:hanging="360"/>
      </w:pPr>
      <w:rPr>
        <w:rFonts w:ascii="Courier New" w:hAnsi="Courier New" w:cs="Courier New" w:hint="default"/>
      </w:rPr>
    </w:lvl>
    <w:lvl w:ilvl="2" w:tplc="41524B86" w:tentative="1">
      <w:start w:val="1"/>
      <w:numFmt w:val="bullet"/>
      <w:lvlText w:val=""/>
      <w:lvlJc w:val="left"/>
      <w:pPr>
        <w:tabs>
          <w:tab w:val="num" w:pos="1800"/>
        </w:tabs>
        <w:ind w:left="1800" w:hanging="360"/>
      </w:pPr>
      <w:rPr>
        <w:rFonts w:ascii="Wingdings" w:hAnsi="Wingdings" w:hint="default"/>
      </w:rPr>
    </w:lvl>
    <w:lvl w:ilvl="3" w:tplc="D63E98E6" w:tentative="1">
      <w:start w:val="1"/>
      <w:numFmt w:val="bullet"/>
      <w:lvlText w:val=""/>
      <w:lvlJc w:val="left"/>
      <w:pPr>
        <w:tabs>
          <w:tab w:val="num" w:pos="2520"/>
        </w:tabs>
        <w:ind w:left="2520" w:hanging="360"/>
      </w:pPr>
      <w:rPr>
        <w:rFonts w:ascii="Symbol" w:hAnsi="Symbol" w:hint="default"/>
      </w:rPr>
    </w:lvl>
    <w:lvl w:ilvl="4" w:tplc="16D4032C" w:tentative="1">
      <w:start w:val="1"/>
      <w:numFmt w:val="bullet"/>
      <w:lvlText w:val="o"/>
      <w:lvlJc w:val="left"/>
      <w:pPr>
        <w:tabs>
          <w:tab w:val="num" w:pos="3240"/>
        </w:tabs>
        <w:ind w:left="3240" w:hanging="360"/>
      </w:pPr>
      <w:rPr>
        <w:rFonts w:ascii="Courier New" w:hAnsi="Courier New" w:cs="Courier New" w:hint="default"/>
      </w:rPr>
    </w:lvl>
    <w:lvl w:ilvl="5" w:tplc="2FAAD284" w:tentative="1">
      <w:start w:val="1"/>
      <w:numFmt w:val="bullet"/>
      <w:lvlText w:val=""/>
      <w:lvlJc w:val="left"/>
      <w:pPr>
        <w:tabs>
          <w:tab w:val="num" w:pos="3960"/>
        </w:tabs>
        <w:ind w:left="3960" w:hanging="360"/>
      </w:pPr>
      <w:rPr>
        <w:rFonts w:ascii="Wingdings" w:hAnsi="Wingdings" w:hint="default"/>
      </w:rPr>
    </w:lvl>
    <w:lvl w:ilvl="6" w:tplc="C75812DC" w:tentative="1">
      <w:start w:val="1"/>
      <w:numFmt w:val="bullet"/>
      <w:lvlText w:val=""/>
      <w:lvlJc w:val="left"/>
      <w:pPr>
        <w:tabs>
          <w:tab w:val="num" w:pos="4680"/>
        </w:tabs>
        <w:ind w:left="4680" w:hanging="360"/>
      </w:pPr>
      <w:rPr>
        <w:rFonts w:ascii="Symbol" w:hAnsi="Symbol" w:hint="default"/>
      </w:rPr>
    </w:lvl>
    <w:lvl w:ilvl="7" w:tplc="E4D2CB04" w:tentative="1">
      <w:start w:val="1"/>
      <w:numFmt w:val="bullet"/>
      <w:lvlText w:val="o"/>
      <w:lvlJc w:val="left"/>
      <w:pPr>
        <w:tabs>
          <w:tab w:val="num" w:pos="5400"/>
        </w:tabs>
        <w:ind w:left="5400" w:hanging="360"/>
      </w:pPr>
      <w:rPr>
        <w:rFonts w:ascii="Courier New" w:hAnsi="Courier New" w:cs="Courier New" w:hint="default"/>
      </w:rPr>
    </w:lvl>
    <w:lvl w:ilvl="8" w:tplc="D17068E4" w:tentative="1">
      <w:start w:val="1"/>
      <w:numFmt w:val="bullet"/>
      <w:lvlText w:val=""/>
      <w:lvlJc w:val="left"/>
      <w:pPr>
        <w:tabs>
          <w:tab w:val="num" w:pos="6120"/>
        </w:tabs>
        <w:ind w:left="6120" w:hanging="360"/>
      </w:pPr>
      <w:rPr>
        <w:rFonts w:ascii="Wingdings" w:hAnsi="Wingdings" w:hint="default"/>
      </w:rPr>
    </w:lvl>
  </w:abstractNum>
  <w:abstractNum w:abstractNumId="11">
    <w:nsid w:val="24064567"/>
    <w:multiLevelType w:val="multilevel"/>
    <w:tmpl w:val="442CDDF0"/>
    <w:lvl w:ilvl="0">
      <w:start w:val="1"/>
      <w:numFmt w:val="upperRoman"/>
      <w:lvlText w:val="Article %1."/>
      <w:lvlJc w:val="left"/>
      <w:pPr>
        <w:tabs>
          <w:tab w:val="num" w:pos="1080"/>
        </w:tabs>
        <w:ind w:left="0" w:firstLine="284"/>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nsid w:val="26A668E2"/>
    <w:multiLevelType w:val="hybridMultilevel"/>
    <w:tmpl w:val="DE6097D8"/>
    <w:lvl w:ilvl="0" w:tplc="87EE1C6A">
      <w:start w:val="1"/>
      <w:numFmt w:val="bullet"/>
      <w:lvlText w:val=""/>
      <w:lvlJc w:val="left"/>
      <w:pPr>
        <w:tabs>
          <w:tab w:val="num" w:pos="360"/>
        </w:tabs>
        <w:ind w:left="360" w:hanging="360"/>
      </w:pPr>
      <w:rPr>
        <w:rFonts w:ascii="Symbol" w:hAnsi="Symbol" w:hint="default"/>
        <w:sz w:val="24"/>
        <w:szCs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29C64983"/>
    <w:multiLevelType w:val="multilevel"/>
    <w:tmpl w:val="F2B4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F813B0"/>
    <w:multiLevelType w:val="multilevel"/>
    <w:tmpl w:val="8C6C76A2"/>
    <w:lvl w:ilvl="0">
      <w:start w:val="1"/>
      <w:numFmt w:val="decimal"/>
      <w:lvlText w:val="%1."/>
      <w:lvlJc w:val="left"/>
      <w:pPr>
        <w:tabs>
          <w:tab w:val="num" w:pos="360"/>
        </w:tabs>
        <w:ind w:left="360" w:hanging="76"/>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41DD0AEF"/>
    <w:multiLevelType w:val="multilevel"/>
    <w:tmpl w:val="0807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4A65701"/>
    <w:multiLevelType w:val="multilevel"/>
    <w:tmpl w:val="0DFC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3B72E9"/>
    <w:multiLevelType w:val="hybridMultilevel"/>
    <w:tmpl w:val="A650E35E"/>
    <w:lvl w:ilvl="0" w:tplc="2A3EF96A">
      <w:start w:val="1"/>
      <w:numFmt w:val="bullet"/>
      <w:lvlText w:val=""/>
      <w:lvlJc w:val="left"/>
      <w:pPr>
        <w:tabs>
          <w:tab w:val="num" w:pos="720"/>
        </w:tabs>
        <w:ind w:left="720" w:hanging="360"/>
      </w:pPr>
      <w:rPr>
        <w:rFonts w:ascii="Symbol" w:hAnsi="Symbol" w:hint="default"/>
      </w:rPr>
    </w:lvl>
    <w:lvl w:ilvl="1" w:tplc="EE442C14" w:tentative="1">
      <w:start w:val="1"/>
      <w:numFmt w:val="bullet"/>
      <w:lvlText w:val="o"/>
      <w:lvlJc w:val="left"/>
      <w:pPr>
        <w:tabs>
          <w:tab w:val="num" w:pos="1440"/>
        </w:tabs>
        <w:ind w:left="1440" w:hanging="360"/>
      </w:pPr>
      <w:rPr>
        <w:rFonts w:ascii="Courier New" w:hAnsi="Courier New" w:cs="Courier New" w:hint="default"/>
      </w:rPr>
    </w:lvl>
    <w:lvl w:ilvl="2" w:tplc="53345BF6" w:tentative="1">
      <w:start w:val="1"/>
      <w:numFmt w:val="bullet"/>
      <w:lvlText w:val=""/>
      <w:lvlJc w:val="left"/>
      <w:pPr>
        <w:tabs>
          <w:tab w:val="num" w:pos="2160"/>
        </w:tabs>
        <w:ind w:left="2160" w:hanging="360"/>
      </w:pPr>
      <w:rPr>
        <w:rFonts w:ascii="Wingdings" w:hAnsi="Wingdings" w:hint="default"/>
      </w:rPr>
    </w:lvl>
    <w:lvl w:ilvl="3" w:tplc="7B4EDBE6" w:tentative="1">
      <w:start w:val="1"/>
      <w:numFmt w:val="bullet"/>
      <w:lvlText w:val=""/>
      <w:lvlJc w:val="left"/>
      <w:pPr>
        <w:tabs>
          <w:tab w:val="num" w:pos="2880"/>
        </w:tabs>
        <w:ind w:left="2880" w:hanging="360"/>
      </w:pPr>
      <w:rPr>
        <w:rFonts w:ascii="Symbol" w:hAnsi="Symbol" w:hint="default"/>
      </w:rPr>
    </w:lvl>
    <w:lvl w:ilvl="4" w:tplc="AE92CD84" w:tentative="1">
      <w:start w:val="1"/>
      <w:numFmt w:val="bullet"/>
      <w:lvlText w:val="o"/>
      <w:lvlJc w:val="left"/>
      <w:pPr>
        <w:tabs>
          <w:tab w:val="num" w:pos="3600"/>
        </w:tabs>
        <w:ind w:left="3600" w:hanging="360"/>
      </w:pPr>
      <w:rPr>
        <w:rFonts w:ascii="Courier New" w:hAnsi="Courier New" w:cs="Courier New" w:hint="default"/>
      </w:rPr>
    </w:lvl>
    <w:lvl w:ilvl="5" w:tplc="E92A98BA" w:tentative="1">
      <w:start w:val="1"/>
      <w:numFmt w:val="bullet"/>
      <w:lvlText w:val=""/>
      <w:lvlJc w:val="left"/>
      <w:pPr>
        <w:tabs>
          <w:tab w:val="num" w:pos="4320"/>
        </w:tabs>
        <w:ind w:left="4320" w:hanging="360"/>
      </w:pPr>
      <w:rPr>
        <w:rFonts w:ascii="Wingdings" w:hAnsi="Wingdings" w:hint="default"/>
      </w:rPr>
    </w:lvl>
    <w:lvl w:ilvl="6" w:tplc="89505262" w:tentative="1">
      <w:start w:val="1"/>
      <w:numFmt w:val="bullet"/>
      <w:lvlText w:val=""/>
      <w:lvlJc w:val="left"/>
      <w:pPr>
        <w:tabs>
          <w:tab w:val="num" w:pos="5040"/>
        </w:tabs>
        <w:ind w:left="5040" w:hanging="360"/>
      </w:pPr>
      <w:rPr>
        <w:rFonts w:ascii="Symbol" w:hAnsi="Symbol" w:hint="default"/>
      </w:rPr>
    </w:lvl>
    <w:lvl w:ilvl="7" w:tplc="DC94D114" w:tentative="1">
      <w:start w:val="1"/>
      <w:numFmt w:val="bullet"/>
      <w:lvlText w:val="o"/>
      <w:lvlJc w:val="left"/>
      <w:pPr>
        <w:tabs>
          <w:tab w:val="num" w:pos="5760"/>
        </w:tabs>
        <w:ind w:left="5760" w:hanging="360"/>
      </w:pPr>
      <w:rPr>
        <w:rFonts w:ascii="Courier New" w:hAnsi="Courier New" w:cs="Courier New" w:hint="default"/>
      </w:rPr>
    </w:lvl>
    <w:lvl w:ilvl="8" w:tplc="9C447370" w:tentative="1">
      <w:start w:val="1"/>
      <w:numFmt w:val="bullet"/>
      <w:lvlText w:val=""/>
      <w:lvlJc w:val="left"/>
      <w:pPr>
        <w:tabs>
          <w:tab w:val="num" w:pos="6480"/>
        </w:tabs>
        <w:ind w:left="6480" w:hanging="360"/>
      </w:pPr>
      <w:rPr>
        <w:rFonts w:ascii="Wingdings" w:hAnsi="Wingdings" w:hint="default"/>
      </w:rPr>
    </w:lvl>
  </w:abstractNum>
  <w:abstractNum w:abstractNumId="18">
    <w:nsid w:val="4BF36687"/>
    <w:multiLevelType w:val="hybridMultilevel"/>
    <w:tmpl w:val="8F622A28"/>
    <w:lvl w:ilvl="0" w:tplc="DEC82B86">
      <w:start w:val="1"/>
      <w:numFmt w:val="decimal"/>
      <w:lvlText w:val="%1)"/>
      <w:lvlJc w:val="left"/>
      <w:pPr>
        <w:tabs>
          <w:tab w:val="num" w:pos="720"/>
        </w:tabs>
        <w:ind w:left="720" w:hanging="360"/>
      </w:pPr>
      <w:rPr>
        <w:rFonts w:hint="default"/>
      </w:rPr>
    </w:lvl>
    <w:lvl w:ilvl="1" w:tplc="293EAB30" w:tentative="1">
      <w:start w:val="1"/>
      <w:numFmt w:val="lowerLetter"/>
      <w:lvlText w:val="%2."/>
      <w:lvlJc w:val="left"/>
      <w:pPr>
        <w:tabs>
          <w:tab w:val="num" w:pos="1440"/>
        </w:tabs>
        <w:ind w:left="1440" w:hanging="360"/>
      </w:pPr>
    </w:lvl>
    <w:lvl w:ilvl="2" w:tplc="E9586B2E" w:tentative="1">
      <w:start w:val="1"/>
      <w:numFmt w:val="lowerRoman"/>
      <w:lvlText w:val="%3."/>
      <w:lvlJc w:val="right"/>
      <w:pPr>
        <w:tabs>
          <w:tab w:val="num" w:pos="2160"/>
        </w:tabs>
        <w:ind w:left="2160" w:hanging="180"/>
      </w:pPr>
    </w:lvl>
    <w:lvl w:ilvl="3" w:tplc="4972F706" w:tentative="1">
      <w:start w:val="1"/>
      <w:numFmt w:val="decimal"/>
      <w:lvlText w:val="%4."/>
      <w:lvlJc w:val="left"/>
      <w:pPr>
        <w:tabs>
          <w:tab w:val="num" w:pos="2880"/>
        </w:tabs>
        <w:ind w:left="2880" w:hanging="360"/>
      </w:pPr>
    </w:lvl>
    <w:lvl w:ilvl="4" w:tplc="57E0A89A" w:tentative="1">
      <w:start w:val="1"/>
      <w:numFmt w:val="lowerLetter"/>
      <w:lvlText w:val="%5."/>
      <w:lvlJc w:val="left"/>
      <w:pPr>
        <w:tabs>
          <w:tab w:val="num" w:pos="3600"/>
        </w:tabs>
        <w:ind w:left="3600" w:hanging="360"/>
      </w:pPr>
    </w:lvl>
    <w:lvl w:ilvl="5" w:tplc="974CAFDC" w:tentative="1">
      <w:start w:val="1"/>
      <w:numFmt w:val="lowerRoman"/>
      <w:lvlText w:val="%6."/>
      <w:lvlJc w:val="right"/>
      <w:pPr>
        <w:tabs>
          <w:tab w:val="num" w:pos="4320"/>
        </w:tabs>
        <w:ind w:left="4320" w:hanging="180"/>
      </w:pPr>
    </w:lvl>
    <w:lvl w:ilvl="6" w:tplc="08BC6FEC" w:tentative="1">
      <w:start w:val="1"/>
      <w:numFmt w:val="decimal"/>
      <w:lvlText w:val="%7."/>
      <w:lvlJc w:val="left"/>
      <w:pPr>
        <w:tabs>
          <w:tab w:val="num" w:pos="5040"/>
        </w:tabs>
        <w:ind w:left="5040" w:hanging="360"/>
      </w:pPr>
    </w:lvl>
    <w:lvl w:ilvl="7" w:tplc="0BDEA5CE" w:tentative="1">
      <w:start w:val="1"/>
      <w:numFmt w:val="lowerLetter"/>
      <w:lvlText w:val="%8."/>
      <w:lvlJc w:val="left"/>
      <w:pPr>
        <w:tabs>
          <w:tab w:val="num" w:pos="5760"/>
        </w:tabs>
        <w:ind w:left="5760" w:hanging="360"/>
      </w:pPr>
    </w:lvl>
    <w:lvl w:ilvl="8" w:tplc="41B2C358" w:tentative="1">
      <w:start w:val="1"/>
      <w:numFmt w:val="lowerRoman"/>
      <w:lvlText w:val="%9."/>
      <w:lvlJc w:val="right"/>
      <w:pPr>
        <w:tabs>
          <w:tab w:val="num" w:pos="6480"/>
        </w:tabs>
        <w:ind w:left="6480" w:hanging="180"/>
      </w:pPr>
    </w:lvl>
  </w:abstractNum>
  <w:abstractNum w:abstractNumId="19">
    <w:nsid w:val="4C9821B5"/>
    <w:multiLevelType w:val="multilevel"/>
    <w:tmpl w:val="E3F48CF4"/>
    <w:styleLink w:val="1ai"/>
    <w:lvl w:ilvl="0">
      <w:start w:val="1"/>
      <w:numFmt w:val="decimal"/>
      <w:lvlText w:val="%1)"/>
      <w:lvlJc w:val="left"/>
      <w:pPr>
        <w:tabs>
          <w:tab w:val="num" w:pos="360"/>
        </w:tabs>
        <w:ind w:left="360" w:hanging="7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D21385C"/>
    <w:multiLevelType w:val="hybridMultilevel"/>
    <w:tmpl w:val="B524CE40"/>
    <w:lvl w:ilvl="0" w:tplc="08070011">
      <w:start w:val="1"/>
      <w:numFmt w:val="bullet"/>
      <w:lvlText w:val=""/>
      <w:lvlJc w:val="left"/>
      <w:pPr>
        <w:tabs>
          <w:tab w:val="num" w:pos="720"/>
        </w:tabs>
        <w:ind w:left="720" w:hanging="360"/>
      </w:pPr>
      <w:rPr>
        <w:rFonts w:ascii="Symbol" w:hAnsi="Symbol" w:hint="default"/>
      </w:rPr>
    </w:lvl>
    <w:lvl w:ilvl="1" w:tplc="08070019" w:tentative="1">
      <w:start w:val="1"/>
      <w:numFmt w:val="bullet"/>
      <w:lvlText w:val="o"/>
      <w:lvlJc w:val="left"/>
      <w:pPr>
        <w:tabs>
          <w:tab w:val="num" w:pos="1440"/>
        </w:tabs>
        <w:ind w:left="1440" w:hanging="360"/>
      </w:pPr>
      <w:rPr>
        <w:rFonts w:ascii="Courier New" w:hAnsi="Courier New" w:cs="Courier New" w:hint="default"/>
      </w:rPr>
    </w:lvl>
    <w:lvl w:ilvl="2" w:tplc="0807001B" w:tentative="1">
      <w:start w:val="1"/>
      <w:numFmt w:val="bullet"/>
      <w:lvlText w:val=""/>
      <w:lvlJc w:val="left"/>
      <w:pPr>
        <w:tabs>
          <w:tab w:val="num" w:pos="2160"/>
        </w:tabs>
        <w:ind w:left="2160" w:hanging="360"/>
      </w:pPr>
      <w:rPr>
        <w:rFonts w:ascii="Wingdings" w:hAnsi="Wingdings" w:hint="default"/>
      </w:rPr>
    </w:lvl>
    <w:lvl w:ilvl="3" w:tplc="0807000F" w:tentative="1">
      <w:start w:val="1"/>
      <w:numFmt w:val="bullet"/>
      <w:lvlText w:val=""/>
      <w:lvlJc w:val="left"/>
      <w:pPr>
        <w:tabs>
          <w:tab w:val="num" w:pos="2880"/>
        </w:tabs>
        <w:ind w:left="2880" w:hanging="360"/>
      </w:pPr>
      <w:rPr>
        <w:rFonts w:ascii="Symbol" w:hAnsi="Symbol" w:hint="default"/>
      </w:rPr>
    </w:lvl>
    <w:lvl w:ilvl="4" w:tplc="08070019" w:tentative="1">
      <w:start w:val="1"/>
      <w:numFmt w:val="bullet"/>
      <w:lvlText w:val="o"/>
      <w:lvlJc w:val="left"/>
      <w:pPr>
        <w:tabs>
          <w:tab w:val="num" w:pos="3600"/>
        </w:tabs>
        <w:ind w:left="3600" w:hanging="360"/>
      </w:pPr>
      <w:rPr>
        <w:rFonts w:ascii="Courier New" w:hAnsi="Courier New" w:cs="Courier New" w:hint="default"/>
      </w:rPr>
    </w:lvl>
    <w:lvl w:ilvl="5" w:tplc="0807001B" w:tentative="1">
      <w:start w:val="1"/>
      <w:numFmt w:val="bullet"/>
      <w:lvlText w:val=""/>
      <w:lvlJc w:val="left"/>
      <w:pPr>
        <w:tabs>
          <w:tab w:val="num" w:pos="4320"/>
        </w:tabs>
        <w:ind w:left="4320" w:hanging="360"/>
      </w:pPr>
      <w:rPr>
        <w:rFonts w:ascii="Wingdings" w:hAnsi="Wingdings" w:hint="default"/>
      </w:rPr>
    </w:lvl>
    <w:lvl w:ilvl="6" w:tplc="0807000F" w:tentative="1">
      <w:start w:val="1"/>
      <w:numFmt w:val="bullet"/>
      <w:lvlText w:val=""/>
      <w:lvlJc w:val="left"/>
      <w:pPr>
        <w:tabs>
          <w:tab w:val="num" w:pos="5040"/>
        </w:tabs>
        <w:ind w:left="5040" w:hanging="360"/>
      </w:pPr>
      <w:rPr>
        <w:rFonts w:ascii="Symbol" w:hAnsi="Symbol" w:hint="default"/>
      </w:rPr>
    </w:lvl>
    <w:lvl w:ilvl="7" w:tplc="08070019" w:tentative="1">
      <w:start w:val="1"/>
      <w:numFmt w:val="bullet"/>
      <w:lvlText w:val="o"/>
      <w:lvlJc w:val="left"/>
      <w:pPr>
        <w:tabs>
          <w:tab w:val="num" w:pos="5760"/>
        </w:tabs>
        <w:ind w:left="5760" w:hanging="360"/>
      </w:pPr>
      <w:rPr>
        <w:rFonts w:ascii="Courier New" w:hAnsi="Courier New" w:cs="Courier New" w:hint="default"/>
      </w:rPr>
    </w:lvl>
    <w:lvl w:ilvl="8" w:tplc="0807001B" w:tentative="1">
      <w:start w:val="1"/>
      <w:numFmt w:val="bullet"/>
      <w:lvlText w:val=""/>
      <w:lvlJc w:val="left"/>
      <w:pPr>
        <w:tabs>
          <w:tab w:val="num" w:pos="6480"/>
        </w:tabs>
        <w:ind w:left="6480" w:hanging="360"/>
      </w:pPr>
      <w:rPr>
        <w:rFonts w:ascii="Wingdings" w:hAnsi="Wingdings" w:hint="default"/>
      </w:rPr>
    </w:lvl>
  </w:abstractNum>
  <w:abstractNum w:abstractNumId="21">
    <w:nsid w:val="5CD10CD0"/>
    <w:multiLevelType w:val="hybridMultilevel"/>
    <w:tmpl w:val="620E3666"/>
    <w:lvl w:ilvl="0" w:tplc="2A6025F4">
      <w:start w:val="1"/>
      <w:numFmt w:val="bullet"/>
      <w:lvlText w:val=""/>
      <w:lvlJc w:val="left"/>
      <w:pPr>
        <w:ind w:left="1004" w:hanging="360"/>
      </w:pPr>
      <w:rPr>
        <w:rFonts w:ascii="Symbol" w:hAnsi="Symbol" w:hint="default"/>
      </w:rPr>
    </w:lvl>
    <w:lvl w:ilvl="1" w:tplc="52A4E0D2" w:tentative="1">
      <w:start w:val="1"/>
      <w:numFmt w:val="bullet"/>
      <w:lvlText w:val="o"/>
      <w:lvlJc w:val="left"/>
      <w:pPr>
        <w:ind w:left="1724" w:hanging="360"/>
      </w:pPr>
      <w:rPr>
        <w:rFonts w:ascii="Courier New" w:hAnsi="Courier New" w:cs="Courier New" w:hint="default"/>
      </w:rPr>
    </w:lvl>
    <w:lvl w:ilvl="2" w:tplc="969A23CA" w:tentative="1">
      <w:start w:val="1"/>
      <w:numFmt w:val="bullet"/>
      <w:lvlText w:val=""/>
      <w:lvlJc w:val="left"/>
      <w:pPr>
        <w:ind w:left="2444" w:hanging="360"/>
      </w:pPr>
      <w:rPr>
        <w:rFonts w:ascii="Wingdings" w:hAnsi="Wingdings" w:hint="default"/>
      </w:rPr>
    </w:lvl>
    <w:lvl w:ilvl="3" w:tplc="84A41608" w:tentative="1">
      <w:start w:val="1"/>
      <w:numFmt w:val="bullet"/>
      <w:lvlText w:val=""/>
      <w:lvlJc w:val="left"/>
      <w:pPr>
        <w:ind w:left="3164" w:hanging="360"/>
      </w:pPr>
      <w:rPr>
        <w:rFonts w:ascii="Symbol" w:hAnsi="Symbol" w:hint="default"/>
      </w:rPr>
    </w:lvl>
    <w:lvl w:ilvl="4" w:tplc="884421F0" w:tentative="1">
      <w:start w:val="1"/>
      <w:numFmt w:val="bullet"/>
      <w:lvlText w:val="o"/>
      <w:lvlJc w:val="left"/>
      <w:pPr>
        <w:ind w:left="3884" w:hanging="360"/>
      </w:pPr>
      <w:rPr>
        <w:rFonts w:ascii="Courier New" w:hAnsi="Courier New" w:cs="Courier New" w:hint="default"/>
      </w:rPr>
    </w:lvl>
    <w:lvl w:ilvl="5" w:tplc="41BC4D96" w:tentative="1">
      <w:start w:val="1"/>
      <w:numFmt w:val="bullet"/>
      <w:lvlText w:val=""/>
      <w:lvlJc w:val="left"/>
      <w:pPr>
        <w:ind w:left="4604" w:hanging="360"/>
      </w:pPr>
      <w:rPr>
        <w:rFonts w:ascii="Wingdings" w:hAnsi="Wingdings" w:hint="default"/>
      </w:rPr>
    </w:lvl>
    <w:lvl w:ilvl="6" w:tplc="F79CA5E6" w:tentative="1">
      <w:start w:val="1"/>
      <w:numFmt w:val="bullet"/>
      <w:lvlText w:val=""/>
      <w:lvlJc w:val="left"/>
      <w:pPr>
        <w:ind w:left="5324" w:hanging="360"/>
      </w:pPr>
      <w:rPr>
        <w:rFonts w:ascii="Symbol" w:hAnsi="Symbol" w:hint="default"/>
      </w:rPr>
    </w:lvl>
    <w:lvl w:ilvl="7" w:tplc="160AC000" w:tentative="1">
      <w:start w:val="1"/>
      <w:numFmt w:val="bullet"/>
      <w:lvlText w:val="o"/>
      <w:lvlJc w:val="left"/>
      <w:pPr>
        <w:ind w:left="6044" w:hanging="360"/>
      </w:pPr>
      <w:rPr>
        <w:rFonts w:ascii="Courier New" w:hAnsi="Courier New" w:cs="Courier New" w:hint="default"/>
      </w:rPr>
    </w:lvl>
    <w:lvl w:ilvl="8" w:tplc="74DEDDEC" w:tentative="1">
      <w:start w:val="1"/>
      <w:numFmt w:val="bullet"/>
      <w:lvlText w:val=""/>
      <w:lvlJc w:val="left"/>
      <w:pPr>
        <w:ind w:left="6764" w:hanging="360"/>
      </w:pPr>
      <w:rPr>
        <w:rFonts w:ascii="Wingdings" w:hAnsi="Wingdings" w:hint="default"/>
      </w:rPr>
    </w:lvl>
  </w:abstractNum>
  <w:abstractNum w:abstractNumId="22">
    <w:nsid w:val="6B875D83"/>
    <w:multiLevelType w:val="hybridMultilevel"/>
    <w:tmpl w:val="617AF054"/>
    <w:lvl w:ilvl="0" w:tplc="08070001">
      <w:start w:val="1"/>
      <w:numFmt w:val="decimal"/>
      <w:lvlText w:val="%1."/>
      <w:lvlJc w:val="left"/>
      <w:pPr>
        <w:tabs>
          <w:tab w:val="num" w:pos="720"/>
        </w:tabs>
        <w:ind w:left="720" w:hanging="360"/>
      </w:pPr>
      <w:rPr>
        <w:rFonts w:hint="default"/>
      </w:rPr>
    </w:lvl>
    <w:lvl w:ilvl="1" w:tplc="08070003">
      <w:start w:val="1"/>
      <w:numFmt w:val="bullet"/>
      <w:lvlText w:val=""/>
      <w:lvlJc w:val="left"/>
      <w:pPr>
        <w:tabs>
          <w:tab w:val="num" w:pos="1440"/>
        </w:tabs>
        <w:ind w:left="1440" w:hanging="360"/>
      </w:pPr>
      <w:rPr>
        <w:rFonts w:ascii="Wingdings" w:hAnsi="Wingdings" w:hint="default"/>
      </w:rPr>
    </w:lvl>
    <w:lvl w:ilvl="2" w:tplc="08070005" w:tentative="1">
      <w:start w:val="1"/>
      <w:numFmt w:val="lowerRoman"/>
      <w:lvlText w:val="%3."/>
      <w:lvlJc w:val="right"/>
      <w:pPr>
        <w:tabs>
          <w:tab w:val="num" w:pos="2160"/>
        </w:tabs>
        <w:ind w:left="2160" w:hanging="180"/>
      </w:pPr>
    </w:lvl>
    <w:lvl w:ilvl="3" w:tplc="08070001" w:tentative="1">
      <w:start w:val="1"/>
      <w:numFmt w:val="decimal"/>
      <w:lvlText w:val="%4."/>
      <w:lvlJc w:val="left"/>
      <w:pPr>
        <w:tabs>
          <w:tab w:val="num" w:pos="2880"/>
        </w:tabs>
        <w:ind w:left="2880" w:hanging="360"/>
      </w:pPr>
    </w:lvl>
    <w:lvl w:ilvl="4" w:tplc="08070003" w:tentative="1">
      <w:start w:val="1"/>
      <w:numFmt w:val="lowerLetter"/>
      <w:lvlText w:val="%5."/>
      <w:lvlJc w:val="left"/>
      <w:pPr>
        <w:tabs>
          <w:tab w:val="num" w:pos="3600"/>
        </w:tabs>
        <w:ind w:left="3600" w:hanging="360"/>
      </w:pPr>
    </w:lvl>
    <w:lvl w:ilvl="5" w:tplc="08070005" w:tentative="1">
      <w:start w:val="1"/>
      <w:numFmt w:val="lowerRoman"/>
      <w:lvlText w:val="%6."/>
      <w:lvlJc w:val="right"/>
      <w:pPr>
        <w:tabs>
          <w:tab w:val="num" w:pos="4320"/>
        </w:tabs>
        <w:ind w:left="4320" w:hanging="180"/>
      </w:pPr>
    </w:lvl>
    <w:lvl w:ilvl="6" w:tplc="08070001" w:tentative="1">
      <w:start w:val="1"/>
      <w:numFmt w:val="decimal"/>
      <w:lvlText w:val="%7."/>
      <w:lvlJc w:val="left"/>
      <w:pPr>
        <w:tabs>
          <w:tab w:val="num" w:pos="5040"/>
        </w:tabs>
        <w:ind w:left="5040" w:hanging="360"/>
      </w:pPr>
    </w:lvl>
    <w:lvl w:ilvl="7" w:tplc="08070003" w:tentative="1">
      <w:start w:val="1"/>
      <w:numFmt w:val="lowerLetter"/>
      <w:lvlText w:val="%8."/>
      <w:lvlJc w:val="left"/>
      <w:pPr>
        <w:tabs>
          <w:tab w:val="num" w:pos="5760"/>
        </w:tabs>
        <w:ind w:left="5760" w:hanging="360"/>
      </w:pPr>
    </w:lvl>
    <w:lvl w:ilvl="8" w:tplc="08070005" w:tentative="1">
      <w:start w:val="1"/>
      <w:numFmt w:val="lowerRoman"/>
      <w:lvlText w:val="%9."/>
      <w:lvlJc w:val="right"/>
      <w:pPr>
        <w:tabs>
          <w:tab w:val="num" w:pos="6480"/>
        </w:tabs>
        <w:ind w:left="6480" w:hanging="180"/>
      </w:pPr>
    </w:lvl>
  </w:abstractNum>
  <w:abstractNum w:abstractNumId="23">
    <w:nsid w:val="6CDD2316"/>
    <w:multiLevelType w:val="hybridMultilevel"/>
    <w:tmpl w:val="1BF26AFA"/>
    <w:lvl w:ilvl="0" w:tplc="04090001">
      <w:start w:val="18"/>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72157284"/>
    <w:multiLevelType w:val="hybridMultilevel"/>
    <w:tmpl w:val="F7A640DA"/>
    <w:lvl w:ilvl="0" w:tplc="0807000F">
      <w:start w:val="1"/>
      <w:numFmt w:val="decimal"/>
      <w:lvlText w:val="%1."/>
      <w:lvlJc w:val="left"/>
      <w:pPr>
        <w:tabs>
          <w:tab w:val="num" w:pos="1004"/>
        </w:tabs>
        <w:ind w:left="1004" w:hanging="360"/>
      </w:pPr>
      <w:rPr>
        <w:rFonts w:hint="default"/>
      </w:rPr>
    </w:lvl>
    <w:lvl w:ilvl="1" w:tplc="14AEAD36"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5">
    <w:nsid w:val="7299340C"/>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33054A0"/>
    <w:multiLevelType w:val="multilevel"/>
    <w:tmpl w:val="7E7237E6"/>
    <w:lvl w:ilvl="0">
      <w:start w:val="1"/>
      <w:numFmt w:val="upperRoman"/>
      <w:lvlText w:val="Article %1."/>
      <w:lvlJc w:val="left"/>
      <w:pPr>
        <w:tabs>
          <w:tab w:val="num" w:pos="1440"/>
        </w:tabs>
        <w:ind w:left="0" w:firstLine="284"/>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787B45E2"/>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4"/>
  </w:num>
  <w:num w:numId="13">
    <w:abstractNumId w:val="27"/>
  </w:num>
  <w:num w:numId="14">
    <w:abstractNumId w:val="19"/>
  </w:num>
  <w:num w:numId="15">
    <w:abstractNumId w:val="15"/>
  </w:num>
  <w:num w:numId="16">
    <w:abstractNumId w:val="11"/>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17"/>
  </w:num>
  <w:num w:numId="21">
    <w:abstractNumId w:val="12"/>
  </w:num>
  <w:num w:numId="22">
    <w:abstractNumId w:val="22"/>
  </w:num>
  <w:num w:numId="23">
    <w:abstractNumId w:val="10"/>
  </w:num>
  <w:num w:numId="24">
    <w:abstractNumId w:val="24"/>
  </w:num>
  <w:num w:numId="25">
    <w:abstractNumId w:val="18"/>
  </w:num>
  <w:num w:numId="26">
    <w:abstractNumId w:val="16"/>
  </w:num>
  <w:num w:numId="27">
    <w:abstractNumId w:val="13"/>
  </w:num>
  <w:num w:numId="28">
    <w:abstractNumId w:val="20"/>
  </w:num>
  <w:num w:numId="29">
    <w:abstractNumId w:val="23"/>
  </w:num>
  <w:num w:numId="30">
    <w:abstractNumId w:val="21"/>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AR"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BO"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s-CL"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43"/>
    <w:rsid w:val="00000382"/>
    <w:rsid w:val="00003FC2"/>
    <w:rsid w:val="00005EEF"/>
    <w:rsid w:val="00006389"/>
    <w:rsid w:val="000075E3"/>
    <w:rsid w:val="000077CE"/>
    <w:rsid w:val="00010B50"/>
    <w:rsid w:val="0001159A"/>
    <w:rsid w:val="00013264"/>
    <w:rsid w:val="0001493F"/>
    <w:rsid w:val="00015FE5"/>
    <w:rsid w:val="0001675E"/>
    <w:rsid w:val="00023B83"/>
    <w:rsid w:val="00024C0E"/>
    <w:rsid w:val="00025AFD"/>
    <w:rsid w:val="000262B7"/>
    <w:rsid w:val="00026766"/>
    <w:rsid w:val="000323E0"/>
    <w:rsid w:val="000359A3"/>
    <w:rsid w:val="000363C9"/>
    <w:rsid w:val="000379BB"/>
    <w:rsid w:val="00040D02"/>
    <w:rsid w:val="00040F49"/>
    <w:rsid w:val="000425F2"/>
    <w:rsid w:val="00044436"/>
    <w:rsid w:val="00044E75"/>
    <w:rsid w:val="0005134F"/>
    <w:rsid w:val="000556A8"/>
    <w:rsid w:val="00055BC9"/>
    <w:rsid w:val="00056B6A"/>
    <w:rsid w:val="00061FD0"/>
    <w:rsid w:val="0006213A"/>
    <w:rsid w:val="00065B78"/>
    <w:rsid w:val="00065D57"/>
    <w:rsid w:val="00066331"/>
    <w:rsid w:val="0006781B"/>
    <w:rsid w:val="000678C5"/>
    <w:rsid w:val="00071D11"/>
    <w:rsid w:val="00074DD0"/>
    <w:rsid w:val="00075380"/>
    <w:rsid w:val="000805B6"/>
    <w:rsid w:val="00082F76"/>
    <w:rsid w:val="00084CD6"/>
    <w:rsid w:val="0008719A"/>
    <w:rsid w:val="00097DEB"/>
    <w:rsid w:val="000A0CC9"/>
    <w:rsid w:val="000A1090"/>
    <w:rsid w:val="000A39BA"/>
    <w:rsid w:val="000A42DC"/>
    <w:rsid w:val="000A5687"/>
    <w:rsid w:val="000B15FD"/>
    <w:rsid w:val="000B362F"/>
    <w:rsid w:val="000B5EBD"/>
    <w:rsid w:val="000C0B34"/>
    <w:rsid w:val="000C0E01"/>
    <w:rsid w:val="000C3282"/>
    <w:rsid w:val="000C47D4"/>
    <w:rsid w:val="000D153C"/>
    <w:rsid w:val="000D3560"/>
    <w:rsid w:val="000D5770"/>
    <w:rsid w:val="000D6BAC"/>
    <w:rsid w:val="000D763B"/>
    <w:rsid w:val="000E1C7C"/>
    <w:rsid w:val="000E55A1"/>
    <w:rsid w:val="000E72BE"/>
    <w:rsid w:val="000F053D"/>
    <w:rsid w:val="000F4A9E"/>
    <w:rsid w:val="000F5AC4"/>
    <w:rsid w:val="00100D08"/>
    <w:rsid w:val="001031F9"/>
    <w:rsid w:val="001034E9"/>
    <w:rsid w:val="00107DE2"/>
    <w:rsid w:val="0011000C"/>
    <w:rsid w:val="00112683"/>
    <w:rsid w:val="001137AA"/>
    <w:rsid w:val="001139C2"/>
    <w:rsid w:val="00114A67"/>
    <w:rsid w:val="00115EBD"/>
    <w:rsid w:val="00120AF3"/>
    <w:rsid w:val="001221B2"/>
    <w:rsid w:val="00124DC2"/>
    <w:rsid w:val="001256AE"/>
    <w:rsid w:val="0013379C"/>
    <w:rsid w:val="00135F6E"/>
    <w:rsid w:val="00136558"/>
    <w:rsid w:val="00137659"/>
    <w:rsid w:val="001415D8"/>
    <w:rsid w:val="0014537F"/>
    <w:rsid w:val="0015434B"/>
    <w:rsid w:val="00154B9A"/>
    <w:rsid w:val="001638B4"/>
    <w:rsid w:val="00164DC3"/>
    <w:rsid w:val="001661DB"/>
    <w:rsid w:val="00167D84"/>
    <w:rsid w:val="00170A68"/>
    <w:rsid w:val="00172645"/>
    <w:rsid w:val="001756CF"/>
    <w:rsid w:val="00176C12"/>
    <w:rsid w:val="00180FD1"/>
    <w:rsid w:val="001813EE"/>
    <w:rsid w:val="00181FAE"/>
    <w:rsid w:val="00183F6E"/>
    <w:rsid w:val="00186ACA"/>
    <w:rsid w:val="00187AC5"/>
    <w:rsid w:val="00191F2F"/>
    <w:rsid w:val="0019322C"/>
    <w:rsid w:val="00195D48"/>
    <w:rsid w:val="001964D8"/>
    <w:rsid w:val="001A0720"/>
    <w:rsid w:val="001A182C"/>
    <w:rsid w:val="001A2AA3"/>
    <w:rsid w:val="001A355C"/>
    <w:rsid w:val="001A51D5"/>
    <w:rsid w:val="001A6326"/>
    <w:rsid w:val="001A651E"/>
    <w:rsid w:val="001B13BD"/>
    <w:rsid w:val="001B19CC"/>
    <w:rsid w:val="001C041B"/>
    <w:rsid w:val="001C10C6"/>
    <w:rsid w:val="001D2FA7"/>
    <w:rsid w:val="001D5D6C"/>
    <w:rsid w:val="001D7686"/>
    <w:rsid w:val="001D7A87"/>
    <w:rsid w:val="001E2D22"/>
    <w:rsid w:val="001E314A"/>
    <w:rsid w:val="001E65F4"/>
    <w:rsid w:val="001E7CBD"/>
    <w:rsid w:val="001F00CD"/>
    <w:rsid w:val="001F0AEC"/>
    <w:rsid w:val="001F1772"/>
    <w:rsid w:val="001F19C4"/>
    <w:rsid w:val="001F38D8"/>
    <w:rsid w:val="001F65EA"/>
    <w:rsid w:val="00201EE5"/>
    <w:rsid w:val="002059AB"/>
    <w:rsid w:val="00206E81"/>
    <w:rsid w:val="00211B43"/>
    <w:rsid w:val="002121EC"/>
    <w:rsid w:val="00212613"/>
    <w:rsid w:val="00216A0A"/>
    <w:rsid w:val="002172DF"/>
    <w:rsid w:val="00217576"/>
    <w:rsid w:val="0021779E"/>
    <w:rsid w:val="00217B86"/>
    <w:rsid w:val="00220D51"/>
    <w:rsid w:val="00220E9A"/>
    <w:rsid w:val="00221F25"/>
    <w:rsid w:val="00222F93"/>
    <w:rsid w:val="0022352F"/>
    <w:rsid w:val="00223989"/>
    <w:rsid w:val="00223D21"/>
    <w:rsid w:val="0022540F"/>
    <w:rsid w:val="002265B8"/>
    <w:rsid w:val="00234220"/>
    <w:rsid w:val="00236936"/>
    <w:rsid w:val="00236951"/>
    <w:rsid w:val="002401E8"/>
    <w:rsid w:val="002429AA"/>
    <w:rsid w:val="00244A73"/>
    <w:rsid w:val="00246597"/>
    <w:rsid w:val="002478AB"/>
    <w:rsid w:val="0025010E"/>
    <w:rsid w:val="00250D22"/>
    <w:rsid w:val="00250E57"/>
    <w:rsid w:val="002514C3"/>
    <w:rsid w:val="00254D0E"/>
    <w:rsid w:val="00254E15"/>
    <w:rsid w:val="00255EC6"/>
    <w:rsid w:val="00256930"/>
    <w:rsid w:val="00256C51"/>
    <w:rsid w:val="00256DE8"/>
    <w:rsid w:val="0026199B"/>
    <w:rsid w:val="00262A5F"/>
    <w:rsid w:val="0026464D"/>
    <w:rsid w:val="002665E6"/>
    <w:rsid w:val="00270D32"/>
    <w:rsid w:val="00271300"/>
    <w:rsid w:val="00271C19"/>
    <w:rsid w:val="002777BE"/>
    <w:rsid w:val="0028462A"/>
    <w:rsid w:val="0028719A"/>
    <w:rsid w:val="00287E63"/>
    <w:rsid w:val="002920BA"/>
    <w:rsid w:val="00293327"/>
    <w:rsid w:val="002944D2"/>
    <w:rsid w:val="00295236"/>
    <w:rsid w:val="0029589F"/>
    <w:rsid w:val="00296F17"/>
    <w:rsid w:val="002970EF"/>
    <w:rsid w:val="002979B1"/>
    <w:rsid w:val="002A1776"/>
    <w:rsid w:val="002A5D60"/>
    <w:rsid w:val="002A7082"/>
    <w:rsid w:val="002A7DEE"/>
    <w:rsid w:val="002B5048"/>
    <w:rsid w:val="002B5B20"/>
    <w:rsid w:val="002B6CA7"/>
    <w:rsid w:val="002C1D21"/>
    <w:rsid w:val="002C1E72"/>
    <w:rsid w:val="002C2220"/>
    <w:rsid w:val="002C5C42"/>
    <w:rsid w:val="002D055E"/>
    <w:rsid w:val="002D2D78"/>
    <w:rsid w:val="002D7BC0"/>
    <w:rsid w:val="002E41A8"/>
    <w:rsid w:val="002E4D96"/>
    <w:rsid w:val="002F114B"/>
    <w:rsid w:val="002F4680"/>
    <w:rsid w:val="002F516E"/>
    <w:rsid w:val="002F6232"/>
    <w:rsid w:val="002F730F"/>
    <w:rsid w:val="002F7FC7"/>
    <w:rsid w:val="0030130D"/>
    <w:rsid w:val="00301340"/>
    <w:rsid w:val="00301A38"/>
    <w:rsid w:val="00301B07"/>
    <w:rsid w:val="0030229C"/>
    <w:rsid w:val="003026B5"/>
    <w:rsid w:val="003037B8"/>
    <w:rsid w:val="0030441F"/>
    <w:rsid w:val="00305D23"/>
    <w:rsid w:val="00307CAE"/>
    <w:rsid w:val="00311BCF"/>
    <w:rsid w:val="00312EFC"/>
    <w:rsid w:val="003211F6"/>
    <w:rsid w:val="00323298"/>
    <w:rsid w:val="00325983"/>
    <w:rsid w:val="003271D6"/>
    <w:rsid w:val="00331903"/>
    <w:rsid w:val="00333EF4"/>
    <w:rsid w:val="0033549E"/>
    <w:rsid w:val="0033590C"/>
    <w:rsid w:val="003378C7"/>
    <w:rsid w:val="00337E36"/>
    <w:rsid w:val="00341EA0"/>
    <w:rsid w:val="00346CBF"/>
    <w:rsid w:val="00351E5E"/>
    <w:rsid w:val="00351E7D"/>
    <w:rsid w:val="00351E8A"/>
    <w:rsid w:val="003534B2"/>
    <w:rsid w:val="00355C48"/>
    <w:rsid w:val="00355D60"/>
    <w:rsid w:val="00356A97"/>
    <w:rsid w:val="00364DE4"/>
    <w:rsid w:val="00370BD8"/>
    <w:rsid w:val="003768AE"/>
    <w:rsid w:val="00377834"/>
    <w:rsid w:val="00382373"/>
    <w:rsid w:val="00383990"/>
    <w:rsid w:val="00385E6D"/>
    <w:rsid w:val="003877D6"/>
    <w:rsid w:val="00387BB9"/>
    <w:rsid w:val="00391BCA"/>
    <w:rsid w:val="003926B7"/>
    <w:rsid w:val="00395BD3"/>
    <w:rsid w:val="0039638C"/>
    <w:rsid w:val="003A01B8"/>
    <w:rsid w:val="003A1388"/>
    <w:rsid w:val="003A224F"/>
    <w:rsid w:val="003A6011"/>
    <w:rsid w:val="003A6427"/>
    <w:rsid w:val="003B08F5"/>
    <w:rsid w:val="003B1B7B"/>
    <w:rsid w:val="003B1FBD"/>
    <w:rsid w:val="003B38EB"/>
    <w:rsid w:val="003B4A64"/>
    <w:rsid w:val="003B6497"/>
    <w:rsid w:val="003C312F"/>
    <w:rsid w:val="003C3771"/>
    <w:rsid w:val="003C3F7D"/>
    <w:rsid w:val="003C591E"/>
    <w:rsid w:val="003C5AE9"/>
    <w:rsid w:val="003C6C21"/>
    <w:rsid w:val="003C76EA"/>
    <w:rsid w:val="003C789A"/>
    <w:rsid w:val="003C7A6D"/>
    <w:rsid w:val="003D3866"/>
    <w:rsid w:val="003D6752"/>
    <w:rsid w:val="003E052A"/>
    <w:rsid w:val="003E6D20"/>
    <w:rsid w:val="003F3C1E"/>
    <w:rsid w:val="003F7BB6"/>
    <w:rsid w:val="003F7C8D"/>
    <w:rsid w:val="00403970"/>
    <w:rsid w:val="00403CBC"/>
    <w:rsid w:val="004064EB"/>
    <w:rsid w:val="00407189"/>
    <w:rsid w:val="00407E91"/>
    <w:rsid w:val="00410D8B"/>
    <w:rsid w:val="00412125"/>
    <w:rsid w:val="00414E87"/>
    <w:rsid w:val="00415895"/>
    <w:rsid w:val="00421237"/>
    <w:rsid w:val="00423B47"/>
    <w:rsid w:val="00424B8A"/>
    <w:rsid w:val="0042542D"/>
    <w:rsid w:val="00433D99"/>
    <w:rsid w:val="0043552E"/>
    <w:rsid w:val="004369D3"/>
    <w:rsid w:val="00437AE8"/>
    <w:rsid w:val="00440F53"/>
    <w:rsid w:val="00442DB1"/>
    <w:rsid w:val="00443F21"/>
    <w:rsid w:val="00446007"/>
    <w:rsid w:val="0045040A"/>
    <w:rsid w:val="0045358B"/>
    <w:rsid w:val="0045481A"/>
    <w:rsid w:val="00456A02"/>
    <w:rsid w:val="00457CE7"/>
    <w:rsid w:val="0046104B"/>
    <w:rsid w:val="004627A4"/>
    <w:rsid w:val="004650BA"/>
    <w:rsid w:val="004669D8"/>
    <w:rsid w:val="00467272"/>
    <w:rsid w:val="004672C4"/>
    <w:rsid w:val="0047024C"/>
    <w:rsid w:val="00470C48"/>
    <w:rsid w:val="00471468"/>
    <w:rsid w:val="0047299C"/>
    <w:rsid w:val="00475248"/>
    <w:rsid w:val="0047650C"/>
    <w:rsid w:val="00484973"/>
    <w:rsid w:val="0048562B"/>
    <w:rsid w:val="004862B1"/>
    <w:rsid w:val="004865E4"/>
    <w:rsid w:val="004902D4"/>
    <w:rsid w:val="0049158D"/>
    <w:rsid w:val="00491C23"/>
    <w:rsid w:val="00495F68"/>
    <w:rsid w:val="0049723F"/>
    <w:rsid w:val="0049783C"/>
    <w:rsid w:val="004A0649"/>
    <w:rsid w:val="004A0857"/>
    <w:rsid w:val="004A0EA1"/>
    <w:rsid w:val="004A3902"/>
    <w:rsid w:val="004A396E"/>
    <w:rsid w:val="004A544E"/>
    <w:rsid w:val="004A5BFB"/>
    <w:rsid w:val="004A6CF3"/>
    <w:rsid w:val="004B01F3"/>
    <w:rsid w:val="004B0F0A"/>
    <w:rsid w:val="004B1419"/>
    <w:rsid w:val="004B295C"/>
    <w:rsid w:val="004B2E40"/>
    <w:rsid w:val="004B3AA5"/>
    <w:rsid w:val="004B3C0F"/>
    <w:rsid w:val="004B3CA3"/>
    <w:rsid w:val="004C04D5"/>
    <w:rsid w:val="004C2289"/>
    <w:rsid w:val="004C23F4"/>
    <w:rsid w:val="004C384B"/>
    <w:rsid w:val="004C4B23"/>
    <w:rsid w:val="004C6B94"/>
    <w:rsid w:val="004D1E1A"/>
    <w:rsid w:val="004D2EC1"/>
    <w:rsid w:val="004D3194"/>
    <w:rsid w:val="004D3A54"/>
    <w:rsid w:val="004D4975"/>
    <w:rsid w:val="004D5BAB"/>
    <w:rsid w:val="004D60E0"/>
    <w:rsid w:val="004D7C0B"/>
    <w:rsid w:val="004E048E"/>
    <w:rsid w:val="004E1BEB"/>
    <w:rsid w:val="004E2482"/>
    <w:rsid w:val="004E45A3"/>
    <w:rsid w:val="004E61BD"/>
    <w:rsid w:val="004E6DA3"/>
    <w:rsid w:val="004F167A"/>
    <w:rsid w:val="004F1E07"/>
    <w:rsid w:val="004F3744"/>
    <w:rsid w:val="004F3C48"/>
    <w:rsid w:val="004F49C4"/>
    <w:rsid w:val="0050105A"/>
    <w:rsid w:val="00501BFE"/>
    <w:rsid w:val="00501F08"/>
    <w:rsid w:val="00502394"/>
    <w:rsid w:val="0050247C"/>
    <w:rsid w:val="0050540E"/>
    <w:rsid w:val="005070A0"/>
    <w:rsid w:val="00507D73"/>
    <w:rsid w:val="0051236E"/>
    <w:rsid w:val="00512647"/>
    <w:rsid w:val="00512DEC"/>
    <w:rsid w:val="00512E10"/>
    <w:rsid w:val="005140BD"/>
    <w:rsid w:val="00514C39"/>
    <w:rsid w:val="00515074"/>
    <w:rsid w:val="00515E2B"/>
    <w:rsid w:val="00517D8F"/>
    <w:rsid w:val="00520DD9"/>
    <w:rsid w:val="00523409"/>
    <w:rsid w:val="00523C03"/>
    <w:rsid w:val="00524F3C"/>
    <w:rsid w:val="00530AF7"/>
    <w:rsid w:val="0053209E"/>
    <w:rsid w:val="00532AB9"/>
    <w:rsid w:val="00535C1B"/>
    <w:rsid w:val="00536DDD"/>
    <w:rsid w:val="00547D83"/>
    <w:rsid w:val="00547F15"/>
    <w:rsid w:val="00550FE5"/>
    <w:rsid w:val="00551BEB"/>
    <w:rsid w:val="00552A3D"/>
    <w:rsid w:val="00554377"/>
    <w:rsid w:val="005563FE"/>
    <w:rsid w:val="00556473"/>
    <w:rsid w:val="005567F0"/>
    <w:rsid w:val="0056025E"/>
    <w:rsid w:val="005658F0"/>
    <w:rsid w:val="00565BA6"/>
    <w:rsid w:val="005703F1"/>
    <w:rsid w:val="00571360"/>
    <w:rsid w:val="005735CD"/>
    <w:rsid w:val="00574C1F"/>
    <w:rsid w:val="00575A6D"/>
    <w:rsid w:val="00576ADC"/>
    <w:rsid w:val="00581B62"/>
    <w:rsid w:val="005820AB"/>
    <w:rsid w:val="00585A34"/>
    <w:rsid w:val="005864AD"/>
    <w:rsid w:val="005865D1"/>
    <w:rsid w:val="00587EA9"/>
    <w:rsid w:val="0059145D"/>
    <w:rsid w:val="00596949"/>
    <w:rsid w:val="005A29C0"/>
    <w:rsid w:val="005A2CB5"/>
    <w:rsid w:val="005A2FD2"/>
    <w:rsid w:val="005A56A5"/>
    <w:rsid w:val="005A6A04"/>
    <w:rsid w:val="005A754B"/>
    <w:rsid w:val="005B2106"/>
    <w:rsid w:val="005B2E5E"/>
    <w:rsid w:val="005B3EED"/>
    <w:rsid w:val="005B4ADC"/>
    <w:rsid w:val="005B64C6"/>
    <w:rsid w:val="005B679F"/>
    <w:rsid w:val="005C10D4"/>
    <w:rsid w:val="005C3CC7"/>
    <w:rsid w:val="005C5732"/>
    <w:rsid w:val="005C68A0"/>
    <w:rsid w:val="005D381F"/>
    <w:rsid w:val="005D3B24"/>
    <w:rsid w:val="005D3F36"/>
    <w:rsid w:val="005D76C2"/>
    <w:rsid w:val="005D7D54"/>
    <w:rsid w:val="005E2406"/>
    <w:rsid w:val="005E2F37"/>
    <w:rsid w:val="005E5F04"/>
    <w:rsid w:val="005E65C0"/>
    <w:rsid w:val="005F0442"/>
    <w:rsid w:val="005F10E1"/>
    <w:rsid w:val="005F32C0"/>
    <w:rsid w:val="005F5946"/>
    <w:rsid w:val="005F5BCF"/>
    <w:rsid w:val="00606254"/>
    <w:rsid w:val="00607CE3"/>
    <w:rsid w:val="00613183"/>
    <w:rsid w:val="00617116"/>
    <w:rsid w:val="006203EB"/>
    <w:rsid w:val="00620685"/>
    <w:rsid w:val="00622A84"/>
    <w:rsid w:val="00624790"/>
    <w:rsid w:val="0063134B"/>
    <w:rsid w:val="006347FE"/>
    <w:rsid w:val="00636076"/>
    <w:rsid w:val="00636209"/>
    <w:rsid w:val="00637511"/>
    <w:rsid w:val="00644463"/>
    <w:rsid w:val="00647F16"/>
    <w:rsid w:val="00650819"/>
    <w:rsid w:val="00651186"/>
    <w:rsid w:val="0065124B"/>
    <w:rsid w:val="0065317F"/>
    <w:rsid w:val="0065516D"/>
    <w:rsid w:val="00657229"/>
    <w:rsid w:val="006600A4"/>
    <w:rsid w:val="0066063F"/>
    <w:rsid w:val="0066083E"/>
    <w:rsid w:val="00660841"/>
    <w:rsid w:val="006655EA"/>
    <w:rsid w:val="00666766"/>
    <w:rsid w:val="00671DD5"/>
    <w:rsid w:val="0067204F"/>
    <w:rsid w:val="00673FBF"/>
    <w:rsid w:val="00683312"/>
    <w:rsid w:val="00683E4A"/>
    <w:rsid w:val="0068515C"/>
    <w:rsid w:val="00685786"/>
    <w:rsid w:val="006926B9"/>
    <w:rsid w:val="00693E67"/>
    <w:rsid w:val="00697874"/>
    <w:rsid w:val="006A034E"/>
    <w:rsid w:val="006A11A1"/>
    <w:rsid w:val="006A521B"/>
    <w:rsid w:val="006A59FA"/>
    <w:rsid w:val="006A65AF"/>
    <w:rsid w:val="006A6AE1"/>
    <w:rsid w:val="006B0AAB"/>
    <w:rsid w:val="006B0FB4"/>
    <w:rsid w:val="006B28CF"/>
    <w:rsid w:val="006B4FD5"/>
    <w:rsid w:val="006B5675"/>
    <w:rsid w:val="006C0AD5"/>
    <w:rsid w:val="006C1406"/>
    <w:rsid w:val="006C14F2"/>
    <w:rsid w:val="006C3296"/>
    <w:rsid w:val="006C3B12"/>
    <w:rsid w:val="006C59A0"/>
    <w:rsid w:val="006C7B3A"/>
    <w:rsid w:val="006D0700"/>
    <w:rsid w:val="006D0D83"/>
    <w:rsid w:val="006D2559"/>
    <w:rsid w:val="006D43E3"/>
    <w:rsid w:val="006D4CC2"/>
    <w:rsid w:val="006D7DAD"/>
    <w:rsid w:val="006E1692"/>
    <w:rsid w:val="006E4146"/>
    <w:rsid w:val="006E73D1"/>
    <w:rsid w:val="006F01FC"/>
    <w:rsid w:val="006F235A"/>
    <w:rsid w:val="006F2766"/>
    <w:rsid w:val="006F337E"/>
    <w:rsid w:val="006F4390"/>
    <w:rsid w:val="00701783"/>
    <w:rsid w:val="00702210"/>
    <w:rsid w:val="00703F29"/>
    <w:rsid w:val="0070439F"/>
    <w:rsid w:val="00704B34"/>
    <w:rsid w:val="00706126"/>
    <w:rsid w:val="00707A4D"/>
    <w:rsid w:val="00711E2A"/>
    <w:rsid w:val="00712390"/>
    <w:rsid w:val="00714B7D"/>
    <w:rsid w:val="00715CF0"/>
    <w:rsid w:val="0072030D"/>
    <w:rsid w:val="0072038E"/>
    <w:rsid w:val="00720D45"/>
    <w:rsid w:val="007261CC"/>
    <w:rsid w:val="007266F9"/>
    <w:rsid w:val="00727ACB"/>
    <w:rsid w:val="00730B45"/>
    <w:rsid w:val="00732D37"/>
    <w:rsid w:val="00732F71"/>
    <w:rsid w:val="0073316D"/>
    <w:rsid w:val="007340DF"/>
    <w:rsid w:val="007355B2"/>
    <w:rsid w:val="00737BBA"/>
    <w:rsid w:val="00740698"/>
    <w:rsid w:val="00740A9E"/>
    <w:rsid w:val="0074221B"/>
    <w:rsid w:val="007443B1"/>
    <w:rsid w:val="00745BDE"/>
    <w:rsid w:val="00745C2B"/>
    <w:rsid w:val="007471B3"/>
    <w:rsid w:val="007503BE"/>
    <w:rsid w:val="007517F2"/>
    <w:rsid w:val="007540DA"/>
    <w:rsid w:val="00756246"/>
    <w:rsid w:val="007565AC"/>
    <w:rsid w:val="00756BD3"/>
    <w:rsid w:val="00762255"/>
    <w:rsid w:val="0076270C"/>
    <w:rsid w:val="00763028"/>
    <w:rsid w:val="00765795"/>
    <w:rsid w:val="00765A2A"/>
    <w:rsid w:val="007665B9"/>
    <w:rsid w:val="00766790"/>
    <w:rsid w:val="00767090"/>
    <w:rsid w:val="00771020"/>
    <w:rsid w:val="007758C5"/>
    <w:rsid w:val="00775D7F"/>
    <w:rsid w:val="00782291"/>
    <w:rsid w:val="00784A8D"/>
    <w:rsid w:val="00785DB5"/>
    <w:rsid w:val="00787431"/>
    <w:rsid w:val="007918E0"/>
    <w:rsid w:val="00791BDD"/>
    <w:rsid w:val="00796E21"/>
    <w:rsid w:val="007A3EA2"/>
    <w:rsid w:val="007A4EC7"/>
    <w:rsid w:val="007A59FB"/>
    <w:rsid w:val="007A6B2C"/>
    <w:rsid w:val="007A7371"/>
    <w:rsid w:val="007B4591"/>
    <w:rsid w:val="007B5C7A"/>
    <w:rsid w:val="007B6760"/>
    <w:rsid w:val="007B75F8"/>
    <w:rsid w:val="007B7A7F"/>
    <w:rsid w:val="007C0604"/>
    <w:rsid w:val="007C10ED"/>
    <w:rsid w:val="007C5C77"/>
    <w:rsid w:val="007C6B27"/>
    <w:rsid w:val="007D13E6"/>
    <w:rsid w:val="007D28AD"/>
    <w:rsid w:val="007D3808"/>
    <w:rsid w:val="007D3B2F"/>
    <w:rsid w:val="007D4E83"/>
    <w:rsid w:val="007D725E"/>
    <w:rsid w:val="007E08E7"/>
    <w:rsid w:val="007E2604"/>
    <w:rsid w:val="007E3401"/>
    <w:rsid w:val="007E360E"/>
    <w:rsid w:val="007E459B"/>
    <w:rsid w:val="007E5E6B"/>
    <w:rsid w:val="007F20CD"/>
    <w:rsid w:val="007F31B2"/>
    <w:rsid w:val="007F34D0"/>
    <w:rsid w:val="007F4421"/>
    <w:rsid w:val="007F53CD"/>
    <w:rsid w:val="007F5BA4"/>
    <w:rsid w:val="007F6E1C"/>
    <w:rsid w:val="008033C8"/>
    <w:rsid w:val="00807C49"/>
    <w:rsid w:val="00813594"/>
    <w:rsid w:val="00824912"/>
    <w:rsid w:val="008273E4"/>
    <w:rsid w:val="00830BA5"/>
    <w:rsid w:val="00834683"/>
    <w:rsid w:val="008372C1"/>
    <w:rsid w:val="00837AEA"/>
    <w:rsid w:val="00837C05"/>
    <w:rsid w:val="00842BB1"/>
    <w:rsid w:val="00843129"/>
    <w:rsid w:val="00844C99"/>
    <w:rsid w:val="0084521B"/>
    <w:rsid w:val="008507CB"/>
    <w:rsid w:val="00851123"/>
    <w:rsid w:val="00851A6D"/>
    <w:rsid w:val="00852F3D"/>
    <w:rsid w:val="008539C3"/>
    <w:rsid w:val="0085401A"/>
    <w:rsid w:val="00854FCE"/>
    <w:rsid w:val="008552FB"/>
    <w:rsid w:val="00861EE4"/>
    <w:rsid w:val="008623E8"/>
    <w:rsid w:val="00863328"/>
    <w:rsid w:val="008648F3"/>
    <w:rsid w:val="00865298"/>
    <w:rsid w:val="0086764E"/>
    <w:rsid w:val="008701B9"/>
    <w:rsid w:val="0087078C"/>
    <w:rsid w:val="0087621E"/>
    <w:rsid w:val="008804E9"/>
    <w:rsid w:val="00880C0A"/>
    <w:rsid w:val="008840E7"/>
    <w:rsid w:val="00891F1F"/>
    <w:rsid w:val="00892184"/>
    <w:rsid w:val="00895F22"/>
    <w:rsid w:val="008A09FB"/>
    <w:rsid w:val="008A2E7E"/>
    <w:rsid w:val="008A5F27"/>
    <w:rsid w:val="008A772F"/>
    <w:rsid w:val="008B2578"/>
    <w:rsid w:val="008B33A7"/>
    <w:rsid w:val="008B3FD7"/>
    <w:rsid w:val="008B44A1"/>
    <w:rsid w:val="008B537E"/>
    <w:rsid w:val="008B59F0"/>
    <w:rsid w:val="008B7E55"/>
    <w:rsid w:val="008C2EB3"/>
    <w:rsid w:val="008C6B06"/>
    <w:rsid w:val="008C6B77"/>
    <w:rsid w:val="008D05D7"/>
    <w:rsid w:val="008D08F7"/>
    <w:rsid w:val="008D3020"/>
    <w:rsid w:val="008D331C"/>
    <w:rsid w:val="008D3F11"/>
    <w:rsid w:val="008D5A17"/>
    <w:rsid w:val="008E089F"/>
    <w:rsid w:val="008E1F4D"/>
    <w:rsid w:val="008E4B6B"/>
    <w:rsid w:val="008E4C9A"/>
    <w:rsid w:val="008E5029"/>
    <w:rsid w:val="008E576F"/>
    <w:rsid w:val="008E673B"/>
    <w:rsid w:val="008E7F3B"/>
    <w:rsid w:val="008F126B"/>
    <w:rsid w:val="008F28BC"/>
    <w:rsid w:val="008F4B84"/>
    <w:rsid w:val="008F667D"/>
    <w:rsid w:val="008F68AE"/>
    <w:rsid w:val="008F7E28"/>
    <w:rsid w:val="009005FB"/>
    <w:rsid w:val="0090105B"/>
    <w:rsid w:val="009014BA"/>
    <w:rsid w:val="00912E72"/>
    <w:rsid w:val="009140E3"/>
    <w:rsid w:val="009158BA"/>
    <w:rsid w:val="0092065F"/>
    <w:rsid w:val="00920820"/>
    <w:rsid w:val="0092102B"/>
    <w:rsid w:val="009213B9"/>
    <w:rsid w:val="00922CAA"/>
    <w:rsid w:val="00923A2D"/>
    <w:rsid w:val="00923C1D"/>
    <w:rsid w:val="00925BFB"/>
    <w:rsid w:val="00930E1B"/>
    <w:rsid w:val="00935E36"/>
    <w:rsid w:val="00936E36"/>
    <w:rsid w:val="009370A2"/>
    <w:rsid w:val="0094032D"/>
    <w:rsid w:val="00942D07"/>
    <w:rsid w:val="00947C1B"/>
    <w:rsid w:val="009534CF"/>
    <w:rsid w:val="00954428"/>
    <w:rsid w:val="009550DA"/>
    <w:rsid w:val="009566EF"/>
    <w:rsid w:val="00961E34"/>
    <w:rsid w:val="00962F28"/>
    <w:rsid w:val="0096532D"/>
    <w:rsid w:val="00966316"/>
    <w:rsid w:val="009664E0"/>
    <w:rsid w:val="00970AF1"/>
    <w:rsid w:val="00970D9D"/>
    <w:rsid w:val="00971B67"/>
    <w:rsid w:val="009729F6"/>
    <w:rsid w:val="0097394F"/>
    <w:rsid w:val="009802FC"/>
    <w:rsid w:val="0098031E"/>
    <w:rsid w:val="00982346"/>
    <w:rsid w:val="00986C5B"/>
    <w:rsid w:val="009932E5"/>
    <w:rsid w:val="009A0A33"/>
    <w:rsid w:val="009A1180"/>
    <w:rsid w:val="009A4C22"/>
    <w:rsid w:val="009A622D"/>
    <w:rsid w:val="009A6F77"/>
    <w:rsid w:val="009B0115"/>
    <w:rsid w:val="009B3ABE"/>
    <w:rsid w:val="009B3D83"/>
    <w:rsid w:val="009B48D6"/>
    <w:rsid w:val="009B5202"/>
    <w:rsid w:val="009B5BCA"/>
    <w:rsid w:val="009B6865"/>
    <w:rsid w:val="009B6E90"/>
    <w:rsid w:val="009B7A6A"/>
    <w:rsid w:val="009C2037"/>
    <w:rsid w:val="009C246B"/>
    <w:rsid w:val="009C25CD"/>
    <w:rsid w:val="009C28BB"/>
    <w:rsid w:val="009C3B9E"/>
    <w:rsid w:val="009C46D3"/>
    <w:rsid w:val="009C542B"/>
    <w:rsid w:val="009D63C5"/>
    <w:rsid w:val="009D6CD5"/>
    <w:rsid w:val="009D7415"/>
    <w:rsid w:val="009D7684"/>
    <w:rsid w:val="009D79AD"/>
    <w:rsid w:val="009E6829"/>
    <w:rsid w:val="009F0AC4"/>
    <w:rsid w:val="009F0E6F"/>
    <w:rsid w:val="009F0F1E"/>
    <w:rsid w:val="009F2467"/>
    <w:rsid w:val="009F39EA"/>
    <w:rsid w:val="009F60C0"/>
    <w:rsid w:val="009F7238"/>
    <w:rsid w:val="00A0035B"/>
    <w:rsid w:val="00A00A13"/>
    <w:rsid w:val="00A04152"/>
    <w:rsid w:val="00A04F7B"/>
    <w:rsid w:val="00A05607"/>
    <w:rsid w:val="00A06245"/>
    <w:rsid w:val="00A1202C"/>
    <w:rsid w:val="00A14C90"/>
    <w:rsid w:val="00A14EF8"/>
    <w:rsid w:val="00A16BBB"/>
    <w:rsid w:val="00A16CEA"/>
    <w:rsid w:val="00A170A5"/>
    <w:rsid w:val="00A171A3"/>
    <w:rsid w:val="00A21452"/>
    <w:rsid w:val="00A22294"/>
    <w:rsid w:val="00A22406"/>
    <w:rsid w:val="00A22DC8"/>
    <w:rsid w:val="00A24EBB"/>
    <w:rsid w:val="00A267F9"/>
    <w:rsid w:val="00A268C6"/>
    <w:rsid w:val="00A3115F"/>
    <w:rsid w:val="00A315CA"/>
    <w:rsid w:val="00A31C26"/>
    <w:rsid w:val="00A326F2"/>
    <w:rsid w:val="00A32AA2"/>
    <w:rsid w:val="00A36398"/>
    <w:rsid w:val="00A36D51"/>
    <w:rsid w:val="00A40846"/>
    <w:rsid w:val="00A442BA"/>
    <w:rsid w:val="00A44D5D"/>
    <w:rsid w:val="00A455C0"/>
    <w:rsid w:val="00A51E7D"/>
    <w:rsid w:val="00A5410D"/>
    <w:rsid w:val="00A54A9A"/>
    <w:rsid w:val="00A6524A"/>
    <w:rsid w:val="00A66D00"/>
    <w:rsid w:val="00A67119"/>
    <w:rsid w:val="00A67B93"/>
    <w:rsid w:val="00A71388"/>
    <w:rsid w:val="00A72873"/>
    <w:rsid w:val="00A80D90"/>
    <w:rsid w:val="00A90DBA"/>
    <w:rsid w:val="00A91049"/>
    <w:rsid w:val="00A93DBB"/>
    <w:rsid w:val="00A95C05"/>
    <w:rsid w:val="00A97C5D"/>
    <w:rsid w:val="00AA0E2A"/>
    <w:rsid w:val="00AA1A21"/>
    <w:rsid w:val="00AA20AD"/>
    <w:rsid w:val="00AA328C"/>
    <w:rsid w:val="00AA5A33"/>
    <w:rsid w:val="00AB048F"/>
    <w:rsid w:val="00AB11E4"/>
    <w:rsid w:val="00AB146F"/>
    <w:rsid w:val="00AB195C"/>
    <w:rsid w:val="00AB1AFF"/>
    <w:rsid w:val="00AB209B"/>
    <w:rsid w:val="00AB25E8"/>
    <w:rsid w:val="00AB6587"/>
    <w:rsid w:val="00AC0FE6"/>
    <w:rsid w:val="00AC2DFE"/>
    <w:rsid w:val="00AD04DB"/>
    <w:rsid w:val="00AD3B7C"/>
    <w:rsid w:val="00AD3D07"/>
    <w:rsid w:val="00AD4916"/>
    <w:rsid w:val="00AD4C8C"/>
    <w:rsid w:val="00AD5D26"/>
    <w:rsid w:val="00AD6489"/>
    <w:rsid w:val="00AE10CA"/>
    <w:rsid w:val="00AE485E"/>
    <w:rsid w:val="00AE66D0"/>
    <w:rsid w:val="00AE6D37"/>
    <w:rsid w:val="00AF08B7"/>
    <w:rsid w:val="00AF44AE"/>
    <w:rsid w:val="00AF5DBD"/>
    <w:rsid w:val="00AF5F88"/>
    <w:rsid w:val="00B032A5"/>
    <w:rsid w:val="00B03644"/>
    <w:rsid w:val="00B107B5"/>
    <w:rsid w:val="00B10BC9"/>
    <w:rsid w:val="00B12601"/>
    <w:rsid w:val="00B15449"/>
    <w:rsid w:val="00B16498"/>
    <w:rsid w:val="00B16FFF"/>
    <w:rsid w:val="00B25719"/>
    <w:rsid w:val="00B309E6"/>
    <w:rsid w:val="00B41B48"/>
    <w:rsid w:val="00B426F1"/>
    <w:rsid w:val="00B4582B"/>
    <w:rsid w:val="00B47371"/>
    <w:rsid w:val="00B477C0"/>
    <w:rsid w:val="00B51F1D"/>
    <w:rsid w:val="00B5293D"/>
    <w:rsid w:val="00B538A9"/>
    <w:rsid w:val="00B60382"/>
    <w:rsid w:val="00B63944"/>
    <w:rsid w:val="00B641DD"/>
    <w:rsid w:val="00B735CE"/>
    <w:rsid w:val="00B7463F"/>
    <w:rsid w:val="00B83889"/>
    <w:rsid w:val="00B8480E"/>
    <w:rsid w:val="00B950B0"/>
    <w:rsid w:val="00B9638B"/>
    <w:rsid w:val="00BA1CDD"/>
    <w:rsid w:val="00BA2A0D"/>
    <w:rsid w:val="00BA2D31"/>
    <w:rsid w:val="00BA5442"/>
    <w:rsid w:val="00BA572E"/>
    <w:rsid w:val="00BB0179"/>
    <w:rsid w:val="00BB4A9B"/>
    <w:rsid w:val="00BB5CFC"/>
    <w:rsid w:val="00BB732E"/>
    <w:rsid w:val="00BC0057"/>
    <w:rsid w:val="00BC2525"/>
    <w:rsid w:val="00BC2944"/>
    <w:rsid w:val="00BC3265"/>
    <w:rsid w:val="00BC369D"/>
    <w:rsid w:val="00BC3CD4"/>
    <w:rsid w:val="00BC534C"/>
    <w:rsid w:val="00BC5816"/>
    <w:rsid w:val="00BC7A98"/>
    <w:rsid w:val="00BD12B4"/>
    <w:rsid w:val="00BD2DCD"/>
    <w:rsid w:val="00BD3AB9"/>
    <w:rsid w:val="00BD4ACE"/>
    <w:rsid w:val="00BD557A"/>
    <w:rsid w:val="00BE7D63"/>
    <w:rsid w:val="00BF0E34"/>
    <w:rsid w:val="00BF151F"/>
    <w:rsid w:val="00BF4850"/>
    <w:rsid w:val="00BF5CA0"/>
    <w:rsid w:val="00BF68D1"/>
    <w:rsid w:val="00C00159"/>
    <w:rsid w:val="00C00E94"/>
    <w:rsid w:val="00C014B2"/>
    <w:rsid w:val="00C02E2F"/>
    <w:rsid w:val="00C04A93"/>
    <w:rsid w:val="00C06CD4"/>
    <w:rsid w:val="00C0709B"/>
    <w:rsid w:val="00C0776E"/>
    <w:rsid w:val="00C07D98"/>
    <w:rsid w:val="00C100E1"/>
    <w:rsid w:val="00C11E8E"/>
    <w:rsid w:val="00C140A2"/>
    <w:rsid w:val="00C14767"/>
    <w:rsid w:val="00C153A5"/>
    <w:rsid w:val="00C16770"/>
    <w:rsid w:val="00C1702D"/>
    <w:rsid w:val="00C21FF0"/>
    <w:rsid w:val="00C23CEF"/>
    <w:rsid w:val="00C26680"/>
    <w:rsid w:val="00C26948"/>
    <w:rsid w:val="00C310F5"/>
    <w:rsid w:val="00C31E5C"/>
    <w:rsid w:val="00C34C11"/>
    <w:rsid w:val="00C34EF7"/>
    <w:rsid w:val="00C34F41"/>
    <w:rsid w:val="00C553C5"/>
    <w:rsid w:val="00C5545A"/>
    <w:rsid w:val="00C557AD"/>
    <w:rsid w:val="00C55FBD"/>
    <w:rsid w:val="00C56A3E"/>
    <w:rsid w:val="00C60589"/>
    <w:rsid w:val="00C6295B"/>
    <w:rsid w:val="00C63C2E"/>
    <w:rsid w:val="00C640AD"/>
    <w:rsid w:val="00C65BDF"/>
    <w:rsid w:val="00C665C1"/>
    <w:rsid w:val="00C66A24"/>
    <w:rsid w:val="00C7172D"/>
    <w:rsid w:val="00C71AB8"/>
    <w:rsid w:val="00C71D8F"/>
    <w:rsid w:val="00C71F14"/>
    <w:rsid w:val="00C76EB8"/>
    <w:rsid w:val="00C76F28"/>
    <w:rsid w:val="00C7715B"/>
    <w:rsid w:val="00C773D4"/>
    <w:rsid w:val="00C801FF"/>
    <w:rsid w:val="00C81851"/>
    <w:rsid w:val="00C822BC"/>
    <w:rsid w:val="00C825BD"/>
    <w:rsid w:val="00C8567C"/>
    <w:rsid w:val="00C857AC"/>
    <w:rsid w:val="00C86ACB"/>
    <w:rsid w:val="00C86EDD"/>
    <w:rsid w:val="00C87361"/>
    <w:rsid w:val="00C9029E"/>
    <w:rsid w:val="00C92BDD"/>
    <w:rsid w:val="00C94805"/>
    <w:rsid w:val="00C97C5F"/>
    <w:rsid w:val="00CA0A88"/>
    <w:rsid w:val="00CA2CFA"/>
    <w:rsid w:val="00CA3489"/>
    <w:rsid w:val="00CA4049"/>
    <w:rsid w:val="00CA501E"/>
    <w:rsid w:val="00CA5349"/>
    <w:rsid w:val="00CA67D5"/>
    <w:rsid w:val="00CB03EA"/>
    <w:rsid w:val="00CB2C26"/>
    <w:rsid w:val="00CB62B3"/>
    <w:rsid w:val="00CB658C"/>
    <w:rsid w:val="00CB68A6"/>
    <w:rsid w:val="00CC2859"/>
    <w:rsid w:val="00CD01B0"/>
    <w:rsid w:val="00CD2A58"/>
    <w:rsid w:val="00CD77AA"/>
    <w:rsid w:val="00CD7F0D"/>
    <w:rsid w:val="00CE0ECC"/>
    <w:rsid w:val="00CE1784"/>
    <w:rsid w:val="00CE33A1"/>
    <w:rsid w:val="00CE4C87"/>
    <w:rsid w:val="00CE7930"/>
    <w:rsid w:val="00CF08FF"/>
    <w:rsid w:val="00CF2B76"/>
    <w:rsid w:val="00CF2BC0"/>
    <w:rsid w:val="00CF6535"/>
    <w:rsid w:val="00CF72C6"/>
    <w:rsid w:val="00D02EAA"/>
    <w:rsid w:val="00D04972"/>
    <w:rsid w:val="00D120C9"/>
    <w:rsid w:val="00D139CB"/>
    <w:rsid w:val="00D15374"/>
    <w:rsid w:val="00D160E7"/>
    <w:rsid w:val="00D1761C"/>
    <w:rsid w:val="00D22629"/>
    <w:rsid w:val="00D265E5"/>
    <w:rsid w:val="00D2750B"/>
    <w:rsid w:val="00D27E5D"/>
    <w:rsid w:val="00D30108"/>
    <w:rsid w:val="00D31FC8"/>
    <w:rsid w:val="00D322B5"/>
    <w:rsid w:val="00D32B93"/>
    <w:rsid w:val="00D33CAC"/>
    <w:rsid w:val="00D34002"/>
    <w:rsid w:val="00D3492F"/>
    <w:rsid w:val="00D351DE"/>
    <w:rsid w:val="00D3577A"/>
    <w:rsid w:val="00D36DCA"/>
    <w:rsid w:val="00D40FD9"/>
    <w:rsid w:val="00D423AA"/>
    <w:rsid w:val="00D457A3"/>
    <w:rsid w:val="00D4710F"/>
    <w:rsid w:val="00D51BF6"/>
    <w:rsid w:val="00D52165"/>
    <w:rsid w:val="00D536CC"/>
    <w:rsid w:val="00D54B11"/>
    <w:rsid w:val="00D56EA5"/>
    <w:rsid w:val="00D630D0"/>
    <w:rsid w:val="00D63E1F"/>
    <w:rsid w:val="00D64F21"/>
    <w:rsid w:val="00D65B2D"/>
    <w:rsid w:val="00D65CA4"/>
    <w:rsid w:val="00D669D9"/>
    <w:rsid w:val="00D73B3F"/>
    <w:rsid w:val="00D745E3"/>
    <w:rsid w:val="00D753A3"/>
    <w:rsid w:val="00D75F38"/>
    <w:rsid w:val="00D764A8"/>
    <w:rsid w:val="00D7685B"/>
    <w:rsid w:val="00D8243E"/>
    <w:rsid w:val="00D831C1"/>
    <w:rsid w:val="00D87C29"/>
    <w:rsid w:val="00D94A98"/>
    <w:rsid w:val="00D9537C"/>
    <w:rsid w:val="00D95D0E"/>
    <w:rsid w:val="00DA1869"/>
    <w:rsid w:val="00DA26D5"/>
    <w:rsid w:val="00DA2906"/>
    <w:rsid w:val="00DA315D"/>
    <w:rsid w:val="00DA3F26"/>
    <w:rsid w:val="00DA4CC1"/>
    <w:rsid w:val="00DA68AA"/>
    <w:rsid w:val="00DA7454"/>
    <w:rsid w:val="00DB3881"/>
    <w:rsid w:val="00DB7DE9"/>
    <w:rsid w:val="00DC2A29"/>
    <w:rsid w:val="00DC4279"/>
    <w:rsid w:val="00DC459C"/>
    <w:rsid w:val="00DD02AA"/>
    <w:rsid w:val="00DD7F78"/>
    <w:rsid w:val="00DE119A"/>
    <w:rsid w:val="00DE29BF"/>
    <w:rsid w:val="00DE39E0"/>
    <w:rsid w:val="00DE5665"/>
    <w:rsid w:val="00DF5090"/>
    <w:rsid w:val="00DF54D9"/>
    <w:rsid w:val="00E0247B"/>
    <w:rsid w:val="00E0294F"/>
    <w:rsid w:val="00E05034"/>
    <w:rsid w:val="00E05283"/>
    <w:rsid w:val="00E059B1"/>
    <w:rsid w:val="00E07962"/>
    <w:rsid w:val="00E11014"/>
    <w:rsid w:val="00E11C75"/>
    <w:rsid w:val="00E11E84"/>
    <w:rsid w:val="00E1597C"/>
    <w:rsid w:val="00E15F0B"/>
    <w:rsid w:val="00E2256B"/>
    <w:rsid w:val="00E22874"/>
    <w:rsid w:val="00E23779"/>
    <w:rsid w:val="00E338D0"/>
    <w:rsid w:val="00E34219"/>
    <w:rsid w:val="00E40417"/>
    <w:rsid w:val="00E40C07"/>
    <w:rsid w:val="00E40E8F"/>
    <w:rsid w:val="00E42473"/>
    <w:rsid w:val="00E426BB"/>
    <w:rsid w:val="00E42912"/>
    <w:rsid w:val="00E51CE7"/>
    <w:rsid w:val="00E52759"/>
    <w:rsid w:val="00E52921"/>
    <w:rsid w:val="00E54F1E"/>
    <w:rsid w:val="00E56FF6"/>
    <w:rsid w:val="00E571D8"/>
    <w:rsid w:val="00E60F1C"/>
    <w:rsid w:val="00E6266F"/>
    <w:rsid w:val="00E663A0"/>
    <w:rsid w:val="00E67F31"/>
    <w:rsid w:val="00E716CF"/>
    <w:rsid w:val="00E71E81"/>
    <w:rsid w:val="00E7518B"/>
    <w:rsid w:val="00E76130"/>
    <w:rsid w:val="00E768D4"/>
    <w:rsid w:val="00E76E88"/>
    <w:rsid w:val="00E77616"/>
    <w:rsid w:val="00E77CB0"/>
    <w:rsid w:val="00E805D1"/>
    <w:rsid w:val="00E80697"/>
    <w:rsid w:val="00E80A86"/>
    <w:rsid w:val="00E815C1"/>
    <w:rsid w:val="00E81BB5"/>
    <w:rsid w:val="00E917D6"/>
    <w:rsid w:val="00E92A6F"/>
    <w:rsid w:val="00E92C1F"/>
    <w:rsid w:val="00E93C37"/>
    <w:rsid w:val="00E93F67"/>
    <w:rsid w:val="00E9442E"/>
    <w:rsid w:val="00E9669D"/>
    <w:rsid w:val="00E97E7E"/>
    <w:rsid w:val="00EA03B4"/>
    <w:rsid w:val="00EA0C51"/>
    <w:rsid w:val="00EA30F8"/>
    <w:rsid w:val="00EA40BC"/>
    <w:rsid w:val="00EA69D0"/>
    <w:rsid w:val="00EA6B5E"/>
    <w:rsid w:val="00EB2050"/>
    <w:rsid w:val="00EB28BD"/>
    <w:rsid w:val="00EB2956"/>
    <w:rsid w:val="00EB2B05"/>
    <w:rsid w:val="00EB3447"/>
    <w:rsid w:val="00EB53FB"/>
    <w:rsid w:val="00EB5424"/>
    <w:rsid w:val="00EB5BFD"/>
    <w:rsid w:val="00EB6D5F"/>
    <w:rsid w:val="00EC0FEC"/>
    <w:rsid w:val="00EC189E"/>
    <w:rsid w:val="00EC413B"/>
    <w:rsid w:val="00EC49D3"/>
    <w:rsid w:val="00EC521B"/>
    <w:rsid w:val="00EC5AAF"/>
    <w:rsid w:val="00EC6362"/>
    <w:rsid w:val="00EC63A4"/>
    <w:rsid w:val="00ED2794"/>
    <w:rsid w:val="00ED27DA"/>
    <w:rsid w:val="00ED3742"/>
    <w:rsid w:val="00ED5A69"/>
    <w:rsid w:val="00ED6056"/>
    <w:rsid w:val="00ED6295"/>
    <w:rsid w:val="00ED7E0A"/>
    <w:rsid w:val="00EE4A09"/>
    <w:rsid w:val="00EE58B2"/>
    <w:rsid w:val="00EE5903"/>
    <w:rsid w:val="00EE5D19"/>
    <w:rsid w:val="00EE625F"/>
    <w:rsid w:val="00EE64C7"/>
    <w:rsid w:val="00EE6FA0"/>
    <w:rsid w:val="00EE6FB1"/>
    <w:rsid w:val="00EF09BE"/>
    <w:rsid w:val="00EF17BB"/>
    <w:rsid w:val="00EF4ED9"/>
    <w:rsid w:val="00EF5445"/>
    <w:rsid w:val="00EF75D0"/>
    <w:rsid w:val="00F0067A"/>
    <w:rsid w:val="00F026A9"/>
    <w:rsid w:val="00F05034"/>
    <w:rsid w:val="00F11823"/>
    <w:rsid w:val="00F151E1"/>
    <w:rsid w:val="00F165FF"/>
    <w:rsid w:val="00F166D1"/>
    <w:rsid w:val="00F22415"/>
    <w:rsid w:val="00F249A8"/>
    <w:rsid w:val="00F436AF"/>
    <w:rsid w:val="00F43907"/>
    <w:rsid w:val="00F46940"/>
    <w:rsid w:val="00F46AC3"/>
    <w:rsid w:val="00F46E41"/>
    <w:rsid w:val="00F50B44"/>
    <w:rsid w:val="00F50ED0"/>
    <w:rsid w:val="00F53A82"/>
    <w:rsid w:val="00F54B4B"/>
    <w:rsid w:val="00F60F74"/>
    <w:rsid w:val="00F63B5B"/>
    <w:rsid w:val="00F64B17"/>
    <w:rsid w:val="00F66E75"/>
    <w:rsid w:val="00F70125"/>
    <w:rsid w:val="00F70436"/>
    <w:rsid w:val="00F707DD"/>
    <w:rsid w:val="00F71A9F"/>
    <w:rsid w:val="00F71D97"/>
    <w:rsid w:val="00F72AAC"/>
    <w:rsid w:val="00F762DA"/>
    <w:rsid w:val="00F7671A"/>
    <w:rsid w:val="00F818AE"/>
    <w:rsid w:val="00F8421D"/>
    <w:rsid w:val="00F84CB8"/>
    <w:rsid w:val="00F85743"/>
    <w:rsid w:val="00F86A6D"/>
    <w:rsid w:val="00F90188"/>
    <w:rsid w:val="00F93AF2"/>
    <w:rsid w:val="00F951C6"/>
    <w:rsid w:val="00F95C0A"/>
    <w:rsid w:val="00F96FAE"/>
    <w:rsid w:val="00F97AE2"/>
    <w:rsid w:val="00FA016C"/>
    <w:rsid w:val="00FA095C"/>
    <w:rsid w:val="00FA67CD"/>
    <w:rsid w:val="00FA6A65"/>
    <w:rsid w:val="00FB04D6"/>
    <w:rsid w:val="00FB0838"/>
    <w:rsid w:val="00FB083B"/>
    <w:rsid w:val="00FB165B"/>
    <w:rsid w:val="00FB1701"/>
    <w:rsid w:val="00FB4638"/>
    <w:rsid w:val="00FB5146"/>
    <w:rsid w:val="00FB6ACD"/>
    <w:rsid w:val="00FC0DEF"/>
    <w:rsid w:val="00FC2035"/>
    <w:rsid w:val="00FC3746"/>
    <w:rsid w:val="00FC3B30"/>
    <w:rsid w:val="00FC4787"/>
    <w:rsid w:val="00FD0793"/>
    <w:rsid w:val="00FD10CB"/>
    <w:rsid w:val="00FD204C"/>
    <w:rsid w:val="00FD2634"/>
    <w:rsid w:val="00FD6798"/>
    <w:rsid w:val="00FD6E6B"/>
    <w:rsid w:val="00FD778C"/>
    <w:rsid w:val="00FE09C4"/>
    <w:rsid w:val="00FE09DF"/>
    <w:rsid w:val="00FE0F4A"/>
    <w:rsid w:val="00FE1119"/>
    <w:rsid w:val="00FE403E"/>
    <w:rsid w:val="00FE500B"/>
    <w:rsid w:val="00FE5361"/>
    <w:rsid w:val="00FE6007"/>
    <w:rsid w:val="00FE795D"/>
    <w:rsid w:val="00FF2856"/>
    <w:rsid w:val="00FF3003"/>
    <w:rsid w:val="00FF3B9D"/>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ockticker"/>
  <w:shapeDefaults>
    <o:shapedefaults v:ext="edit" spidmax="2049"/>
    <o:shapelayout v:ext="edit">
      <o:idmap v:ext="edit" data="1"/>
    </o:shapelayout>
  </w:shapeDefaults>
  <w:decimalSymbol w:val=","/>
  <w:listSeparator w:val=","/>
  <w15:docId w15:val="{213EAF2A-96D5-4A08-9AA9-2DBA0A11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C2"/>
    <w:pPr>
      <w:ind w:left="284"/>
    </w:pPr>
    <w:rPr>
      <w:rFonts w:ascii="Arial" w:hAnsi="Arial" w:cs="Arial"/>
      <w:lang w:val="de-DE" w:eastAsia="de-CH"/>
    </w:rPr>
  </w:style>
  <w:style w:type="paragraph" w:styleId="Heading1">
    <w:name w:val="heading 1"/>
    <w:basedOn w:val="Normal"/>
    <w:next w:val="Normal"/>
    <w:uiPriority w:val="9"/>
    <w:qFormat/>
    <w:rsid w:val="00244A73"/>
    <w:pPr>
      <w:keepNext/>
      <w:spacing w:before="240" w:after="60"/>
      <w:outlineLvl w:val="0"/>
    </w:pPr>
    <w:rPr>
      <w:b/>
      <w:bCs/>
      <w:kern w:val="32"/>
      <w:sz w:val="32"/>
      <w:szCs w:val="32"/>
    </w:rPr>
  </w:style>
  <w:style w:type="paragraph" w:styleId="Heading2">
    <w:name w:val="heading 2"/>
    <w:basedOn w:val="Normal"/>
    <w:next w:val="DefaultParagraphFontCharChar"/>
    <w:uiPriority w:val="9"/>
    <w:qFormat/>
    <w:rsid w:val="009F2467"/>
    <w:pPr>
      <w:keepNext/>
      <w:numPr>
        <w:ilvl w:val="1"/>
        <w:numId w:val="17"/>
      </w:numPr>
      <w:spacing w:before="240" w:after="60"/>
      <w:ind w:left="284"/>
      <w:outlineLvl w:val="1"/>
    </w:pPr>
    <w:rPr>
      <w:b/>
      <w:bCs/>
      <w:i/>
      <w:iCs/>
      <w:sz w:val="28"/>
      <w:szCs w:val="28"/>
      <w:lang w:val="de-CH"/>
    </w:rPr>
  </w:style>
  <w:style w:type="paragraph" w:styleId="Heading3">
    <w:name w:val="heading 3"/>
    <w:basedOn w:val="Normal"/>
    <w:next w:val="Normal"/>
    <w:qFormat/>
    <w:rsid w:val="00244A73"/>
    <w:pPr>
      <w:keepNext/>
      <w:spacing w:before="240" w:after="60"/>
      <w:outlineLvl w:val="2"/>
    </w:pPr>
    <w:rPr>
      <w:b/>
      <w:bCs/>
      <w:sz w:val="26"/>
      <w:szCs w:val="26"/>
    </w:rPr>
  </w:style>
  <w:style w:type="paragraph" w:styleId="Heading4">
    <w:name w:val="heading 4"/>
    <w:basedOn w:val="Normal"/>
    <w:next w:val="Normal"/>
    <w:uiPriority w:val="9"/>
    <w:qFormat/>
    <w:rsid w:val="00244A73"/>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44A73"/>
    <w:pPr>
      <w:spacing w:before="240" w:after="60"/>
      <w:outlineLvl w:val="4"/>
    </w:pPr>
    <w:rPr>
      <w:b/>
      <w:bCs/>
      <w:i/>
      <w:iCs/>
      <w:sz w:val="26"/>
      <w:szCs w:val="26"/>
    </w:rPr>
  </w:style>
  <w:style w:type="paragraph" w:styleId="Heading6">
    <w:name w:val="heading 6"/>
    <w:basedOn w:val="Normal"/>
    <w:next w:val="Normal"/>
    <w:qFormat/>
    <w:rsid w:val="00244A73"/>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244A73"/>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244A73"/>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244A73"/>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4A73"/>
    <w:pPr>
      <w:tabs>
        <w:tab w:val="center" w:pos="4536"/>
        <w:tab w:val="right" w:pos="9072"/>
      </w:tabs>
    </w:pPr>
  </w:style>
  <w:style w:type="paragraph" w:styleId="Footer">
    <w:name w:val="footer"/>
    <w:basedOn w:val="Normal"/>
    <w:rsid w:val="00244A73"/>
    <w:pPr>
      <w:tabs>
        <w:tab w:val="center" w:pos="4536"/>
        <w:tab w:val="right" w:pos="9072"/>
      </w:tabs>
    </w:pPr>
  </w:style>
  <w:style w:type="paragraph" w:customStyle="1" w:styleId="StyleArialBefore-04cm">
    <w:name w:val="Style Arial Before:  -0.4 cm"/>
    <w:basedOn w:val="Normal"/>
    <w:rsid w:val="00244A73"/>
    <w:pPr>
      <w:ind w:left="-227"/>
    </w:pPr>
  </w:style>
  <w:style w:type="paragraph" w:styleId="BalloonText">
    <w:name w:val="Balloon Text"/>
    <w:basedOn w:val="Normal"/>
    <w:semiHidden/>
    <w:rsid w:val="00244A73"/>
    <w:rPr>
      <w:rFonts w:ascii="Tahoma" w:hAnsi="Tahoma" w:cs="Tahoma"/>
      <w:sz w:val="16"/>
      <w:szCs w:val="16"/>
    </w:rPr>
  </w:style>
  <w:style w:type="character" w:styleId="PageNumber">
    <w:name w:val="page number"/>
    <w:basedOn w:val="DefaultParagraphFont"/>
    <w:rsid w:val="00244A73"/>
    <w:rPr>
      <w:rFonts w:ascii="Helvetica" w:hAnsi="Helvetica"/>
    </w:rPr>
  </w:style>
  <w:style w:type="table" w:styleId="TableGrid">
    <w:name w:val="Table Grid"/>
    <w:basedOn w:val="TableNormal"/>
    <w:uiPriority w:val="59"/>
    <w:rsid w:val="00244A73"/>
    <w:rPr>
      <w:rFonts w:ascii="Arial" w:hAnsi="Arial"/>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12, Char Char Char"/>
    <w:basedOn w:val="Normal"/>
    <w:rsid w:val="00244A73"/>
    <w:pPr>
      <w:spacing w:after="160" w:line="240" w:lineRule="exact"/>
    </w:pPr>
    <w:rPr>
      <w:lang w:val="en-US"/>
    </w:rPr>
  </w:style>
  <w:style w:type="character" w:styleId="Hyperlink">
    <w:name w:val="Hyperlink"/>
    <w:basedOn w:val="DefaultParagraphFont"/>
    <w:rsid w:val="00244A73"/>
    <w:rPr>
      <w:rFonts w:ascii="Helvetica" w:hAnsi="Helvetica"/>
      <w:color w:val="0000FF"/>
      <w:u w:val="single"/>
    </w:rPr>
  </w:style>
  <w:style w:type="numbering" w:styleId="111111">
    <w:name w:val="Outline List 2"/>
    <w:basedOn w:val="NoList"/>
    <w:rsid w:val="009F2467"/>
    <w:pPr>
      <w:numPr>
        <w:numId w:val="11"/>
      </w:numPr>
    </w:pPr>
  </w:style>
  <w:style w:type="numbering" w:styleId="1ai">
    <w:name w:val="Outline List 1"/>
    <w:basedOn w:val="NoList"/>
    <w:rsid w:val="00244A73"/>
    <w:pPr>
      <w:numPr>
        <w:numId w:val="14"/>
      </w:numPr>
    </w:pPr>
  </w:style>
  <w:style w:type="numbering" w:styleId="ArticleSection">
    <w:name w:val="Outline List 3"/>
    <w:basedOn w:val="NoList"/>
    <w:rsid w:val="00244A73"/>
    <w:pPr>
      <w:numPr>
        <w:numId w:val="15"/>
      </w:numPr>
    </w:pPr>
  </w:style>
  <w:style w:type="paragraph" w:styleId="List">
    <w:name w:val="List"/>
    <w:basedOn w:val="Normal"/>
    <w:rsid w:val="00244A73"/>
    <w:pPr>
      <w:ind w:left="568" w:hanging="284"/>
    </w:pPr>
  </w:style>
  <w:style w:type="paragraph" w:styleId="ListBullet">
    <w:name w:val="List Bullet"/>
    <w:basedOn w:val="Normal"/>
    <w:autoRedefine/>
    <w:rsid w:val="009F2467"/>
    <w:pPr>
      <w:numPr>
        <w:numId w:val="18"/>
      </w:numPr>
      <w:ind w:left="641" w:hanging="357"/>
    </w:pPr>
  </w:style>
  <w:style w:type="paragraph" w:styleId="ListContinue">
    <w:name w:val="List Continue"/>
    <w:basedOn w:val="Normal"/>
    <w:rsid w:val="00244A73"/>
    <w:pPr>
      <w:spacing w:after="120"/>
    </w:pPr>
  </w:style>
  <w:style w:type="paragraph" w:styleId="ListNumber">
    <w:name w:val="List Number"/>
    <w:basedOn w:val="Normal"/>
    <w:rsid w:val="00F22415"/>
    <w:pPr>
      <w:numPr>
        <w:numId w:val="19"/>
      </w:numPr>
      <w:ind w:left="641" w:hanging="357"/>
    </w:pPr>
  </w:style>
  <w:style w:type="paragraph" w:styleId="MessageHeader">
    <w:name w:val="Message Header"/>
    <w:basedOn w:val="Normal"/>
    <w:rsid w:val="00244A73"/>
    <w:pPr>
      <w:pBdr>
        <w:top w:val="single" w:sz="6" w:space="1" w:color="auto"/>
        <w:left w:val="single" w:sz="6" w:space="1" w:color="auto"/>
        <w:bottom w:val="single" w:sz="6" w:space="1" w:color="auto"/>
        <w:right w:val="single" w:sz="6" w:space="1" w:color="auto"/>
      </w:pBdr>
      <w:shd w:val="pct20" w:color="auto" w:fill="auto"/>
      <w:ind w:left="1418" w:hanging="1134"/>
    </w:pPr>
    <w:rPr>
      <w:sz w:val="24"/>
      <w:szCs w:val="24"/>
    </w:rPr>
  </w:style>
  <w:style w:type="character" w:customStyle="1" w:styleId="StyleStyleBoldNotBold">
    <w:name w:val="Style Style Bold + Not Bold"/>
    <w:basedOn w:val="DefaultParagraphFont"/>
    <w:rsid w:val="00244A73"/>
    <w:rPr>
      <w:rFonts w:ascii="Arial" w:hAnsi="Arial"/>
      <w:b/>
      <w:bCs/>
      <w:sz w:val="20"/>
      <w:lang w:val="de-CH"/>
    </w:rPr>
  </w:style>
  <w:style w:type="character" w:customStyle="1" w:styleId="StyleStyleStyleBoldNotBoldLatin12pt">
    <w:name w:val="Style Style Style Bold + Not Bold + (Latin) 12 pt"/>
    <w:basedOn w:val="StyleStyleBoldNotBold"/>
    <w:rsid w:val="00244A73"/>
    <w:rPr>
      <w:rFonts w:ascii="Arial" w:hAnsi="Arial"/>
      <w:b/>
      <w:bCs/>
      <w:sz w:val="20"/>
      <w:lang w:val="de-CH"/>
    </w:rPr>
  </w:style>
  <w:style w:type="character" w:customStyle="1" w:styleId="StyleStyleStyleBoldNotBoldNotBold">
    <w:name w:val="Style Style Style Bold + Not Bold + Not Bold"/>
    <w:basedOn w:val="DefaultParagraphFont"/>
    <w:rsid w:val="00244A73"/>
    <w:rPr>
      <w:rFonts w:ascii="Arial" w:hAnsi="Arial" w:hint="default"/>
      <w:lang w:val="de-CH"/>
    </w:rPr>
  </w:style>
  <w:style w:type="table" w:styleId="Table3Deffects1">
    <w:name w:val="Table 3D effects 1"/>
    <w:basedOn w:val="TableNormal"/>
    <w:rsid w:val="009F2467"/>
    <w:pPr>
      <w:ind w:left="284"/>
    </w:pPr>
    <w:tblPr>
      <w:tblInd w:w="284"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44A73"/>
    <w:pPr>
      <w:ind w:left="284"/>
    </w:pPr>
    <w:tblPr>
      <w:tblStyleRowBandSize w:val="1"/>
      <w:tblInd w:w="284"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44A73"/>
    <w:pPr>
      <w:ind w:left="284"/>
    </w:pPr>
    <w:tblPr>
      <w:tblStyleRowBandSize w:val="1"/>
      <w:tblStyleColBandSize w:val="1"/>
      <w:tblInd w:w="284"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44A73"/>
    <w:pPr>
      <w:ind w:left="284"/>
    </w:pPr>
    <w:tblPr>
      <w:tblInd w:w="284"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44A73"/>
    <w:pPr>
      <w:ind w:left="284"/>
    </w:pPr>
    <w:tblPr>
      <w:tblInd w:w="284"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44A73"/>
    <w:pPr>
      <w:ind w:left="284"/>
    </w:pPr>
    <w:rPr>
      <w:color w:val="000080"/>
    </w:rPr>
    <w:tblPr>
      <w:tblInd w:w="284"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44A73"/>
    <w:pPr>
      <w:ind w:left="284"/>
    </w:pPr>
    <w:tblPr>
      <w:tblInd w:w="284"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44A73"/>
    <w:pPr>
      <w:ind w:left="284"/>
    </w:pPr>
    <w:rPr>
      <w:color w:val="FFFFFF"/>
    </w:rPr>
    <w:tblPr>
      <w:tblInd w:w="284"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44A73"/>
    <w:pPr>
      <w:ind w:left="284"/>
    </w:pPr>
    <w:tblPr>
      <w:tblInd w:w="284"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44A73"/>
    <w:pPr>
      <w:ind w:left="284"/>
    </w:pPr>
    <w:tblPr>
      <w:tblInd w:w="284"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44A73"/>
    <w:pPr>
      <w:ind w:left="284"/>
    </w:pPr>
    <w:rPr>
      <w:b/>
      <w:bCs/>
    </w:rPr>
    <w:tblPr>
      <w:tblStyleColBandSize w:val="1"/>
      <w:tblInd w:w="284"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44A73"/>
    <w:pPr>
      <w:ind w:left="284"/>
    </w:pPr>
    <w:rPr>
      <w:b/>
      <w:bCs/>
    </w:rPr>
    <w:tblPr>
      <w:tblStyleColBandSize w:val="1"/>
      <w:tblInd w:w="284"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44A73"/>
    <w:pPr>
      <w:ind w:left="284"/>
    </w:pPr>
    <w:tblPr>
      <w:tblStyleColBandSize w:val="1"/>
      <w:tblInd w:w="284"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44A73"/>
    <w:pPr>
      <w:ind w:left="284"/>
    </w:pPr>
    <w:tblPr>
      <w:tblStyleColBandSize w:val="1"/>
      <w:tblInd w:w="284"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44A73"/>
    <w:pPr>
      <w:ind w:left="284"/>
    </w:pPr>
    <w:tblPr>
      <w:tblStyleRowBandSize w:val="1"/>
      <w:tblInd w:w="284"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rsid w:val="00244A73"/>
    <w:pPr>
      <w:ind w:left="284"/>
    </w:pPr>
    <w:tblPr>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44A73"/>
    <w:pPr>
      <w:ind w:left="284"/>
    </w:pPr>
    <w:tblPr>
      <w:tblInd w:w="284"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44A73"/>
    <w:pPr>
      <w:ind w:left="284"/>
    </w:pPr>
    <w:tblPr>
      <w:tblInd w:w="284"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44A73"/>
    <w:pPr>
      <w:ind w:left="284"/>
    </w:pPr>
    <w:tblPr>
      <w:tblInd w:w="28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44A73"/>
    <w:pPr>
      <w:ind w:left="284"/>
    </w:pPr>
    <w:tblPr>
      <w:tblInd w:w="284"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44A73"/>
    <w:pPr>
      <w:ind w:left="284"/>
    </w:pPr>
    <w:rPr>
      <w:b/>
      <w:bCs/>
    </w:rPr>
    <w:tblPr>
      <w:tblInd w:w="28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44A73"/>
    <w:pPr>
      <w:ind w:left="284"/>
    </w:pPr>
    <w:tblPr>
      <w:tblInd w:w="28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44A73"/>
    <w:pPr>
      <w:ind w:left="284"/>
    </w:pPr>
    <w:tblPr>
      <w:tblStyleRowBandSize w:val="1"/>
      <w:tblInd w:w="284"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44A73"/>
    <w:pPr>
      <w:ind w:left="284"/>
    </w:pPr>
    <w:tblPr>
      <w:tblStyleRowBandSize w:val="2"/>
      <w:tblInd w:w="284"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44A73"/>
    <w:pPr>
      <w:ind w:left="284"/>
    </w:pPr>
    <w:tblPr>
      <w:tblInd w:w="284"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44A73"/>
    <w:pPr>
      <w:ind w:left="284"/>
    </w:pPr>
    <w:tblPr>
      <w:tblInd w:w="284"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44A73"/>
    <w:pPr>
      <w:ind w:left="284"/>
    </w:pPr>
    <w:tblPr>
      <w:tblInd w:w="284"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44A73"/>
    <w:pPr>
      <w:ind w:left="284"/>
    </w:pPr>
    <w:tblPr>
      <w:tblStyleRowBandSize w:val="1"/>
      <w:tblInd w:w="284"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44A73"/>
    <w:pPr>
      <w:ind w:left="284"/>
    </w:pPr>
    <w:tblPr>
      <w:tblStyleRowBandSize w:val="1"/>
      <w:tblInd w:w="284"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44A73"/>
    <w:pPr>
      <w:ind w:left="284"/>
    </w:pPr>
    <w:tblPr>
      <w:tblStyleRowBandSize w:val="1"/>
      <w:tblInd w:w="284"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44A73"/>
    <w:pPr>
      <w:ind w:left="284"/>
    </w:pPr>
    <w:tblPr>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44A73"/>
    <w:pPr>
      <w:ind w:left="284"/>
    </w:pPr>
    <w:tblPr>
      <w:tblInd w:w="284"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44A73"/>
    <w:pPr>
      <w:ind w:left="284"/>
    </w:pPr>
    <w:tblPr>
      <w:tblInd w:w="284"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44A73"/>
    <w:pPr>
      <w:ind w:left="284"/>
    </w:pPr>
    <w:tblPr>
      <w:tblInd w:w="284"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44A73"/>
    <w:pPr>
      <w:ind w:left="284"/>
    </w:pPr>
    <w:tblPr>
      <w:tblStyleRowBandSize w:val="1"/>
      <w:tblInd w:w="284"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44A73"/>
    <w:pPr>
      <w:ind w:left="284"/>
    </w:pPr>
    <w:tblPr>
      <w:tblInd w:w="284"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44A73"/>
    <w:pPr>
      <w:ind w:left="284"/>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44A73"/>
    <w:pPr>
      <w:ind w:left="284"/>
    </w:pPr>
    <w:tblPr>
      <w:tblCellSpacing w:w="20" w:type="dxa"/>
      <w:tblInd w:w="28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44A73"/>
    <w:pPr>
      <w:ind w:left="284"/>
    </w:pPr>
    <w:tblPr>
      <w:tblCellSpacing w:w="20" w:type="dxa"/>
      <w:tblInd w:w="28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44A73"/>
    <w:pPr>
      <w:ind w:left="284"/>
    </w:pPr>
    <w:tblPr>
      <w:tblCellSpacing w:w="20" w:type="dxa"/>
      <w:tblInd w:w="284"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F22415"/>
    <w:pPr>
      <w:framePr w:w="4320" w:h="2160" w:hRule="exact" w:hSpace="141" w:wrap="auto" w:hAnchor="page" w:xAlign="center" w:yAlign="bottom"/>
    </w:pPr>
    <w:rPr>
      <w:sz w:val="24"/>
      <w:szCs w:val="24"/>
    </w:rPr>
  </w:style>
  <w:style w:type="table" w:styleId="TableColumns3">
    <w:name w:val="Table Columns 3"/>
    <w:basedOn w:val="TableNormal"/>
    <w:rsid w:val="00F22415"/>
    <w:pPr>
      <w:ind w:left="284"/>
    </w:pPr>
    <w:rPr>
      <w:b/>
      <w:bCs/>
    </w:rPr>
    <w:tblPr>
      <w:tblStyleColBandSize w:val="1"/>
      <w:tblInd w:w="284"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Elegant">
    <w:name w:val="Table Elegant"/>
    <w:basedOn w:val="TableNormal"/>
    <w:rsid w:val="00F22415"/>
    <w:pPr>
      <w:ind w:left="284"/>
    </w:pPr>
    <w:tblPr>
      <w:tblInd w:w="2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rsid w:val="00F71D97"/>
    <w:pPr>
      <w:ind w:left="284"/>
    </w:pPr>
    <w:tblPr>
      <w:tblInd w:w="284"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8D3F11"/>
    <w:rPr>
      <w:color w:val="800080"/>
      <w:u w:val="single"/>
    </w:rPr>
  </w:style>
  <w:style w:type="paragraph" w:customStyle="1" w:styleId="Caption1">
    <w:name w:val="Caption1"/>
    <w:basedOn w:val="Normal"/>
    <w:rsid w:val="00D4710F"/>
    <w:pPr>
      <w:ind w:left="0"/>
    </w:pPr>
    <w:rPr>
      <w:rFonts w:ascii="Times New Roman" w:hAnsi="Times New Roman" w:cs="Times New Roman"/>
      <w:sz w:val="24"/>
      <w:szCs w:val="24"/>
      <w:lang w:val="de-CH"/>
    </w:rPr>
  </w:style>
  <w:style w:type="paragraph" w:customStyle="1" w:styleId="ZchnZchnCharCharCarZchnZchn">
    <w:name w:val="Zchn Zchn Char Char Car Zchn Zchn"/>
    <w:basedOn w:val="Normal"/>
    <w:rsid w:val="00715CF0"/>
    <w:pPr>
      <w:spacing w:after="160" w:line="240" w:lineRule="exact"/>
    </w:pPr>
    <w:rPr>
      <w:lang w:val="en-US"/>
    </w:rPr>
  </w:style>
  <w:style w:type="paragraph" w:customStyle="1" w:styleId="Heading11">
    <w:name w:val="Heading 11"/>
    <w:basedOn w:val="Normal"/>
    <w:rsid w:val="004669D8"/>
    <w:pPr>
      <w:spacing w:before="72" w:after="240" w:line="336" w:lineRule="atLeast"/>
      <w:ind w:left="0"/>
      <w:outlineLvl w:val="1"/>
    </w:pPr>
    <w:rPr>
      <w:rFonts w:ascii="Times New Roman" w:hAnsi="Times New Roman" w:cs="Times New Roman"/>
      <w:b/>
      <w:bCs/>
      <w:color w:val="E11A27"/>
      <w:kern w:val="36"/>
      <w:sz w:val="30"/>
      <w:szCs w:val="30"/>
      <w:lang w:val="de-CH"/>
    </w:rPr>
  </w:style>
  <w:style w:type="paragraph" w:customStyle="1" w:styleId="NormalWeb2">
    <w:name w:val="Normal (Web)2"/>
    <w:basedOn w:val="Normal"/>
    <w:rsid w:val="004669D8"/>
    <w:pPr>
      <w:spacing w:after="288" w:line="336" w:lineRule="atLeast"/>
      <w:ind w:left="0"/>
    </w:pPr>
    <w:rPr>
      <w:rFonts w:ascii="Times New Roman" w:hAnsi="Times New Roman" w:cs="Times New Roman"/>
      <w:sz w:val="24"/>
      <w:szCs w:val="24"/>
      <w:lang w:val="de-CH"/>
    </w:rPr>
  </w:style>
  <w:style w:type="paragraph" w:customStyle="1" w:styleId="csc-caption2">
    <w:name w:val="csc-caption2"/>
    <w:basedOn w:val="Normal"/>
    <w:rsid w:val="004669D8"/>
    <w:pPr>
      <w:pBdr>
        <w:bottom w:val="single" w:sz="6" w:space="11" w:color="CCCCCC"/>
      </w:pBdr>
      <w:spacing w:after="180" w:line="288" w:lineRule="atLeast"/>
      <w:ind w:left="0"/>
    </w:pPr>
    <w:rPr>
      <w:rFonts w:ascii="Times New Roman" w:hAnsi="Times New Roman" w:cs="Times New Roman"/>
      <w:color w:val="575757"/>
      <w:sz w:val="24"/>
      <w:szCs w:val="24"/>
      <w:lang w:val="de-CH"/>
    </w:rPr>
  </w:style>
  <w:style w:type="character" w:customStyle="1" w:styleId="copyright4">
    <w:name w:val="copyright4"/>
    <w:basedOn w:val="DefaultParagraphFont"/>
    <w:rsid w:val="004669D8"/>
    <w:rPr>
      <w:vanish w:val="0"/>
      <w:webHidden w:val="0"/>
      <w:color w:val="575757"/>
      <w:sz w:val="20"/>
      <w:szCs w:val="20"/>
      <w:specVanish w:val="0"/>
    </w:rPr>
  </w:style>
  <w:style w:type="character" w:styleId="Emphasis">
    <w:name w:val="Emphasis"/>
    <w:basedOn w:val="DefaultParagraphFont"/>
    <w:qFormat/>
    <w:rsid w:val="004669D8"/>
    <w:rPr>
      <w:i/>
      <w:iCs/>
    </w:rPr>
  </w:style>
  <w:style w:type="paragraph" w:customStyle="1" w:styleId="Heading21">
    <w:name w:val="Heading 21"/>
    <w:basedOn w:val="Normal"/>
    <w:rsid w:val="003E052A"/>
    <w:pPr>
      <w:spacing w:before="24" w:after="24" w:line="336" w:lineRule="atLeast"/>
      <w:ind w:left="0"/>
      <w:outlineLvl w:val="2"/>
    </w:pPr>
    <w:rPr>
      <w:rFonts w:ascii="Times New Roman" w:hAnsi="Times New Roman" w:cs="Times New Roman"/>
      <w:b/>
      <w:bCs/>
      <w:sz w:val="24"/>
      <w:szCs w:val="24"/>
      <w:lang w:val="de-CH"/>
    </w:rPr>
  </w:style>
  <w:style w:type="paragraph" w:styleId="BodyText">
    <w:name w:val="Body Text"/>
    <w:basedOn w:val="Normal"/>
    <w:rsid w:val="00B60382"/>
    <w:pPr>
      <w:ind w:left="0"/>
      <w:jc w:val="both"/>
    </w:pPr>
    <w:rPr>
      <w:rFonts w:ascii="Times New Roman" w:hAnsi="Times New Roman" w:cs="Times New Roman"/>
      <w:sz w:val="28"/>
      <w:szCs w:val="24"/>
      <w:lang w:val="es-ES" w:eastAsia="es-ES"/>
    </w:rPr>
  </w:style>
  <w:style w:type="character" w:styleId="CommentReference">
    <w:name w:val="annotation reference"/>
    <w:basedOn w:val="DefaultParagraphFont"/>
    <w:semiHidden/>
    <w:rsid w:val="0072038E"/>
    <w:rPr>
      <w:sz w:val="16"/>
      <w:szCs w:val="16"/>
    </w:rPr>
  </w:style>
  <w:style w:type="paragraph" w:styleId="CommentText">
    <w:name w:val="annotation text"/>
    <w:basedOn w:val="Normal"/>
    <w:semiHidden/>
    <w:rsid w:val="0072038E"/>
  </w:style>
  <w:style w:type="paragraph" w:styleId="CommentSubject">
    <w:name w:val="annotation subject"/>
    <w:basedOn w:val="CommentText"/>
    <w:next w:val="CommentText"/>
    <w:semiHidden/>
    <w:rsid w:val="0072038E"/>
    <w:rPr>
      <w:b/>
      <w:bCs/>
    </w:rPr>
  </w:style>
  <w:style w:type="paragraph" w:customStyle="1" w:styleId="ZchnZchn1">
    <w:name w:val="Zchn Zchn1"/>
    <w:basedOn w:val="Normal"/>
    <w:rsid w:val="00D423AA"/>
    <w:pPr>
      <w:spacing w:after="160" w:line="240" w:lineRule="exact"/>
      <w:ind w:left="0"/>
    </w:pPr>
    <w:rPr>
      <w:lang w:val="fr-CH" w:eastAsia="en-US"/>
    </w:rPr>
  </w:style>
  <w:style w:type="character" w:customStyle="1" w:styleId="weblead1">
    <w:name w:val="weblead1"/>
    <w:basedOn w:val="DefaultParagraphFont"/>
    <w:rsid w:val="00EC63A4"/>
    <w:rPr>
      <w:b/>
      <w:bCs/>
    </w:rPr>
  </w:style>
  <w:style w:type="paragraph" w:customStyle="1" w:styleId="csc-caption4">
    <w:name w:val="csc-caption4"/>
    <w:basedOn w:val="Normal"/>
    <w:rsid w:val="00C640AD"/>
    <w:pPr>
      <w:pBdr>
        <w:bottom w:val="single" w:sz="6" w:space="11" w:color="CCCCCC"/>
      </w:pBdr>
      <w:spacing w:after="180" w:line="288" w:lineRule="atLeast"/>
      <w:ind w:left="0"/>
    </w:pPr>
    <w:rPr>
      <w:rFonts w:ascii="Times New Roman" w:hAnsi="Times New Roman" w:cs="Times New Roman"/>
      <w:color w:val="575757"/>
      <w:sz w:val="24"/>
      <w:szCs w:val="24"/>
      <w:lang w:val="de-CH"/>
    </w:rPr>
  </w:style>
  <w:style w:type="character" w:customStyle="1" w:styleId="copyright5">
    <w:name w:val="copyright5"/>
    <w:basedOn w:val="DefaultParagraphFont"/>
    <w:rsid w:val="00C640AD"/>
    <w:rPr>
      <w:vanish w:val="0"/>
      <w:webHidden w:val="0"/>
      <w:color w:val="575757"/>
      <w:sz w:val="20"/>
      <w:szCs w:val="20"/>
      <w:specVanish w:val="0"/>
    </w:rPr>
  </w:style>
  <w:style w:type="character" w:styleId="Strong">
    <w:name w:val="Strong"/>
    <w:basedOn w:val="DefaultParagraphFont"/>
    <w:qFormat/>
    <w:rsid w:val="008B537E"/>
    <w:rPr>
      <w:b/>
      <w:bCs/>
    </w:rPr>
  </w:style>
  <w:style w:type="paragraph" w:styleId="NormalWeb">
    <w:name w:val="Normal (Web)"/>
    <w:basedOn w:val="Normal"/>
    <w:uiPriority w:val="99"/>
    <w:rsid w:val="006B28CF"/>
    <w:pPr>
      <w:ind w:left="0"/>
    </w:pPr>
    <w:rPr>
      <w:rFonts w:ascii="Times New Roman" w:hAnsi="Times New Roman" w:cs="Times New Roman"/>
      <w:sz w:val="18"/>
      <w:szCs w:val="18"/>
      <w:lang w:val="de-CH"/>
    </w:rPr>
  </w:style>
  <w:style w:type="paragraph" w:customStyle="1" w:styleId="font-12px1">
    <w:name w:val="font-12px1"/>
    <w:basedOn w:val="Normal"/>
    <w:rsid w:val="006B28CF"/>
    <w:pPr>
      <w:pBdr>
        <w:right w:val="double" w:sz="6" w:space="4" w:color="CCCCCC"/>
      </w:pBdr>
      <w:shd w:val="clear" w:color="auto" w:fill="FFFFFF"/>
      <w:ind w:left="0"/>
    </w:pPr>
    <w:rPr>
      <w:rFonts w:ascii="Times New Roman" w:hAnsi="Times New Roman" w:cs="Times New Roman"/>
      <w:sz w:val="18"/>
      <w:szCs w:val="18"/>
      <w:lang w:val="de-CH"/>
    </w:rPr>
  </w:style>
  <w:style w:type="paragraph" w:styleId="ListParagraph">
    <w:name w:val="List Paragraph"/>
    <w:basedOn w:val="Normal"/>
    <w:uiPriority w:val="34"/>
    <w:qFormat/>
    <w:rsid w:val="006203EB"/>
    <w:pPr>
      <w:ind w:left="720"/>
      <w:contextualSpacing/>
    </w:pPr>
  </w:style>
  <w:style w:type="paragraph" w:customStyle="1" w:styleId="csc-caption1">
    <w:name w:val="csc-caption1"/>
    <w:basedOn w:val="Normal"/>
    <w:rsid w:val="00863328"/>
    <w:pPr>
      <w:pBdr>
        <w:bottom w:val="single" w:sz="6" w:space="11" w:color="CCCCCC"/>
      </w:pBdr>
      <w:spacing w:after="180" w:line="288" w:lineRule="atLeast"/>
      <w:ind w:left="0"/>
    </w:pPr>
    <w:rPr>
      <w:rFonts w:ascii="Times New Roman" w:hAnsi="Times New Roman" w:cs="Times New Roman"/>
      <w:color w:val="575757"/>
      <w:sz w:val="24"/>
      <w:szCs w:val="24"/>
      <w:lang w:val="en-US" w:eastAsia="zh-CN"/>
    </w:rPr>
  </w:style>
  <w:style w:type="paragraph" w:customStyle="1" w:styleId="Caption2">
    <w:name w:val="Caption2"/>
    <w:basedOn w:val="Normal"/>
    <w:rsid w:val="00E93F67"/>
    <w:pPr>
      <w:ind w:left="0"/>
    </w:pPr>
    <w:rPr>
      <w:rFonts w:ascii="Times New Roman" w:hAnsi="Times New Roman" w:cs="Times New Roman"/>
      <w:sz w:val="24"/>
      <w:szCs w:val="24"/>
      <w:lang w:val="de-CH"/>
    </w:rPr>
  </w:style>
  <w:style w:type="paragraph" w:customStyle="1" w:styleId="Default">
    <w:name w:val="Default"/>
    <w:rsid w:val="00AB195C"/>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7965">
      <w:bodyDiv w:val="1"/>
      <w:marLeft w:val="0"/>
      <w:marRight w:val="0"/>
      <w:marTop w:val="0"/>
      <w:marBottom w:val="0"/>
      <w:divBdr>
        <w:top w:val="none" w:sz="0" w:space="0" w:color="auto"/>
        <w:left w:val="none" w:sz="0" w:space="0" w:color="auto"/>
        <w:bottom w:val="none" w:sz="0" w:space="0" w:color="auto"/>
        <w:right w:val="none" w:sz="0" w:space="0" w:color="auto"/>
      </w:divBdr>
      <w:divsChild>
        <w:div w:id="1552958709">
          <w:marLeft w:val="0"/>
          <w:marRight w:val="0"/>
          <w:marTop w:val="0"/>
          <w:marBottom w:val="0"/>
          <w:divBdr>
            <w:top w:val="none" w:sz="0" w:space="0" w:color="auto"/>
            <w:left w:val="none" w:sz="0" w:space="0" w:color="auto"/>
            <w:bottom w:val="none" w:sz="0" w:space="0" w:color="auto"/>
            <w:right w:val="none" w:sz="0" w:space="0" w:color="auto"/>
          </w:divBdr>
          <w:divsChild>
            <w:div w:id="934632469">
              <w:marLeft w:val="0"/>
              <w:marRight w:val="0"/>
              <w:marTop w:val="0"/>
              <w:marBottom w:val="0"/>
              <w:divBdr>
                <w:top w:val="none" w:sz="0" w:space="0" w:color="auto"/>
                <w:left w:val="none" w:sz="0" w:space="0" w:color="auto"/>
                <w:bottom w:val="none" w:sz="0" w:space="0" w:color="auto"/>
                <w:right w:val="none" w:sz="0" w:space="0" w:color="auto"/>
              </w:divBdr>
              <w:divsChild>
                <w:div w:id="956449883">
                  <w:marLeft w:val="0"/>
                  <w:marRight w:val="0"/>
                  <w:marTop w:val="0"/>
                  <w:marBottom w:val="0"/>
                  <w:divBdr>
                    <w:top w:val="none" w:sz="0" w:space="0" w:color="auto"/>
                    <w:left w:val="none" w:sz="0" w:space="0" w:color="auto"/>
                    <w:bottom w:val="none" w:sz="0" w:space="0" w:color="auto"/>
                    <w:right w:val="none" w:sz="0" w:space="0" w:color="auto"/>
                  </w:divBdr>
                  <w:divsChild>
                    <w:div w:id="308439556">
                      <w:marLeft w:val="0"/>
                      <w:marRight w:val="0"/>
                      <w:marTop w:val="0"/>
                      <w:marBottom w:val="0"/>
                      <w:divBdr>
                        <w:top w:val="none" w:sz="0" w:space="0" w:color="auto"/>
                        <w:left w:val="none" w:sz="0" w:space="0" w:color="auto"/>
                        <w:bottom w:val="none" w:sz="0" w:space="0" w:color="auto"/>
                        <w:right w:val="none" w:sz="0" w:space="0" w:color="auto"/>
                      </w:divBdr>
                      <w:divsChild>
                        <w:div w:id="607658982">
                          <w:marLeft w:val="0"/>
                          <w:marRight w:val="0"/>
                          <w:marTop w:val="0"/>
                          <w:marBottom w:val="0"/>
                          <w:divBdr>
                            <w:top w:val="none" w:sz="0" w:space="0" w:color="auto"/>
                            <w:left w:val="none" w:sz="0" w:space="0" w:color="auto"/>
                            <w:bottom w:val="none" w:sz="0" w:space="0" w:color="auto"/>
                            <w:right w:val="none" w:sz="0" w:space="0" w:color="auto"/>
                          </w:divBdr>
                        </w:div>
                        <w:div w:id="8349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17819">
                  <w:marLeft w:val="0"/>
                  <w:marRight w:val="0"/>
                  <w:marTop w:val="0"/>
                  <w:marBottom w:val="0"/>
                  <w:divBdr>
                    <w:top w:val="none" w:sz="0" w:space="0" w:color="auto"/>
                    <w:left w:val="none" w:sz="0" w:space="0" w:color="auto"/>
                    <w:bottom w:val="none" w:sz="0" w:space="0" w:color="auto"/>
                    <w:right w:val="none" w:sz="0" w:space="0" w:color="auto"/>
                  </w:divBdr>
                  <w:divsChild>
                    <w:div w:id="1285236965">
                      <w:marLeft w:val="0"/>
                      <w:marRight w:val="0"/>
                      <w:marTop w:val="0"/>
                      <w:marBottom w:val="0"/>
                      <w:divBdr>
                        <w:top w:val="none" w:sz="0" w:space="0" w:color="auto"/>
                        <w:left w:val="none" w:sz="0" w:space="0" w:color="auto"/>
                        <w:bottom w:val="none" w:sz="0" w:space="0" w:color="auto"/>
                        <w:right w:val="none" w:sz="0" w:space="0" w:color="auto"/>
                      </w:divBdr>
                      <w:divsChild>
                        <w:div w:id="851266427">
                          <w:marLeft w:val="0"/>
                          <w:marRight w:val="0"/>
                          <w:marTop w:val="0"/>
                          <w:marBottom w:val="0"/>
                          <w:divBdr>
                            <w:top w:val="none" w:sz="0" w:space="0" w:color="auto"/>
                            <w:left w:val="none" w:sz="0" w:space="0" w:color="auto"/>
                            <w:bottom w:val="none" w:sz="0" w:space="0" w:color="auto"/>
                            <w:right w:val="none" w:sz="0" w:space="0" w:color="auto"/>
                          </w:divBdr>
                        </w:div>
                        <w:div w:id="1975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666951">
              <w:marLeft w:val="0"/>
              <w:marRight w:val="2340"/>
              <w:marTop w:val="0"/>
              <w:marBottom w:val="0"/>
              <w:divBdr>
                <w:top w:val="none" w:sz="0" w:space="0" w:color="auto"/>
                <w:left w:val="none" w:sz="0" w:space="0" w:color="auto"/>
                <w:bottom w:val="none" w:sz="0" w:space="0" w:color="auto"/>
                <w:right w:val="none" w:sz="0" w:space="0" w:color="auto"/>
              </w:divBdr>
              <w:divsChild>
                <w:div w:id="1058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2605">
      <w:bodyDiv w:val="1"/>
      <w:marLeft w:val="0"/>
      <w:marRight w:val="0"/>
      <w:marTop w:val="0"/>
      <w:marBottom w:val="0"/>
      <w:divBdr>
        <w:top w:val="none" w:sz="0" w:space="0" w:color="auto"/>
        <w:left w:val="none" w:sz="0" w:space="0" w:color="auto"/>
        <w:bottom w:val="none" w:sz="0" w:space="0" w:color="auto"/>
        <w:right w:val="none" w:sz="0" w:space="0" w:color="auto"/>
      </w:divBdr>
      <w:divsChild>
        <w:div w:id="1656837393">
          <w:marLeft w:val="0"/>
          <w:marRight w:val="0"/>
          <w:marTop w:val="0"/>
          <w:marBottom w:val="0"/>
          <w:divBdr>
            <w:top w:val="none" w:sz="0" w:space="0" w:color="auto"/>
            <w:left w:val="none" w:sz="0" w:space="0" w:color="auto"/>
            <w:bottom w:val="none" w:sz="0" w:space="0" w:color="auto"/>
            <w:right w:val="none" w:sz="0" w:space="0" w:color="auto"/>
          </w:divBdr>
          <w:divsChild>
            <w:div w:id="1068920378">
              <w:marLeft w:val="0"/>
              <w:marRight w:val="0"/>
              <w:marTop w:val="0"/>
              <w:marBottom w:val="0"/>
              <w:divBdr>
                <w:top w:val="none" w:sz="0" w:space="0" w:color="auto"/>
                <w:left w:val="none" w:sz="0" w:space="0" w:color="auto"/>
                <w:bottom w:val="none" w:sz="0" w:space="0" w:color="auto"/>
                <w:right w:val="none" w:sz="0" w:space="0" w:color="auto"/>
              </w:divBdr>
              <w:divsChild>
                <w:div w:id="267201367">
                  <w:marLeft w:val="0"/>
                  <w:marRight w:val="0"/>
                  <w:marTop w:val="0"/>
                  <w:marBottom w:val="0"/>
                  <w:divBdr>
                    <w:top w:val="none" w:sz="0" w:space="0" w:color="auto"/>
                    <w:left w:val="none" w:sz="0" w:space="0" w:color="auto"/>
                    <w:bottom w:val="none" w:sz="0" w:space="0" w:color="auto"/>
                    <w:right w:val="none" w:sz="0" w:space="0" w:color="auto"/>
                  </w:divBdr>
                  <w:divsChild>
                    <w:div w:id="1728261240">
                      <w:marLeft w:val="0"/>
                      <w:marRight w:val="0"/>
                      <w:marTop w:val="0"/>
                      <w:marBottom w:val="0"/>
                      <w:divBdr>
                        <w:top w:val="none" w:sz="0" w:space="0" w:color="auto"/>
                        <w:left w:val="none" w:sz="0" w:space="0" w:color="auto"/>
                        <w:bottom w:val="none" w:sz="0" w:space="0" w:color="auto"/>
                        <w:right w:val="none" w:sz="0" w:space="0" w:color="auto"/>
                      </w:divBdr>
                      <w:divsChild>
                        <w:div w:id="1168398007">
                          <w:marLeft w:val="0"/>
                          <w:marRight w:val="0"/>
                          <w:marTop w:val="0"/>
                          <w:marBottom w:val="0"/>
                          <w:divBdr>
                            <w:top w:val="none" w:sz="0" w:space="0" w:color="auto"/>
                            <w:left w:val="none" w:sz="0" w:space="0" w:color="auto"/>
                            <w:bottom w:val="none" w:sz="0" w:space="0" w:color="auto"/>
                            <w:right w:val="none" w:sz="0" w:space="0" w:color="auto"/>
                          </w:divBdr>
                          <w:divsChild>
                            <w:div w:id="1265042147">
                              <w:marLeft w:val="0"/>
                              <w:marRight w:val="0"/>
                              <w:marTop w:val="0"/>
                              <w:marBottom w:val="0"/>
                              <w:divBdr>
                                <w:top w:val="none" w:sz="0" w:space="0" w:color="auto"/>
                                <w:left w:val="none" w:sz="0" w:space="0" w:color="auto"/>
                                <w:bottom w:val="none" w:sz="0" w:space="0" w:color="auto"/>
                                <w:right w:val="none" w:sz="0" w:space="0" w:color="auto"/>
                              </w:divBdr>
                              <w:divsChild>
                                <w:div w:id="6719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6303">
                          <w:marLeft w:val="0"/>
                          <w:marRight w:val="0"/>
                          <w:marTop w:val="0"/>
                          <w:marBottom w:val="0"/>
                          <w:divBdr>
                            <w:top w:val="none" w:sz="0" w:space="0" w:color="auto"/>
                            <w:left w:val="none" w:sz="0" w:space="0" w:color="auto"/>
                            <w:bottom w:val="none" w:sz="0" w:space="0" w:color="auto"/>
                            <w:right w:val="none" w:sz="0" w:space="0" w:color="auto"/>
                          </w:divBdr>
                          <w:divsChild>
                            <w:div w:id="1143348436">
                              <w:marLeft w:val="0"/>
                              <w:marRight w:val="0"/>
                              <w:marTop w:val="0"/>
                              <w:marBottom w:val="0"/>
                              <w:divBdr>
                                <w:top w:val="none" w:sz="0" w:space="0" w:color="auto"/>
                                <w:left w:val="none" w:sz="0" w:space="0" w:color="auto"/>
                                <w:bottom w:val="none" w:sz="0" w:space="0" w:color="auto"/>
                                <w:right w:val="none" w:sz="0" w:space="0" w:color="auto"/>
                              </w:divBdr>
                              <w:divsChild>
                                <w:div w:id="1529027709">
                                  <w:marLeft w:val="0"/>
                                  <w:marRight w:val="0"/>
                                  <w:marTop w:val="0"/>
                                  <w:marBottom w:val="0"/>
                                  <w:divBdr>
                                    <w:top w:val="none" w:sz="0" w:space="0" w:color="auto"/>
                                    <w:left w:val="none" w:sz="0" w:space="0" w:color="auto"/>
                                    <w:bottom w:val="single" w:sz="6" w:space="0" w:color="FFFFFF"/>
                                    <w:right w:val="none" w:sz="0" w:space="0" w:color="auto"/>
                                  </w:divBdr>
                                </w:div>
                                <w:div w:id="854921533">
                                  <w:marLeft w:val="0"/>
                                  <w:marRight w:val="0"/>
                                  <w:marTop w:val="0"/>
                                  <w:marBottom w:val="0"/>
                                  <w:divBdr>
                                    <w:top w:val="none" w:sz="0" w:space="0" w:color="auto"/>
                                    <w:left w:val="none" w:sz="0" w:space="0" w:color="auto"/>
                                    <w:bottom w:val="none" w:sz="0" w:space="0" w:color="auto"/>
                                    <w:right w:val="none" w:sz="0" w:space="0" w:color="auto"/>
                                  </w:divBdr>
                                </w:div>
                                <w:div w:id="533688006">
                                  <w:marLeft w:val="0"/>
                                  <w:marRight w:val="0"/>
                                  <w:marTop w:val="0"/>
                                  <w:marBottom w:val="0"/>
                                  <w:divBdr>
                                    <w:top w:val="none" w:sz="0" w:space="0" w:color="auto"/>
                                    <w:left w:val="none" w:sz="0" w:space="0" w:color="auto"/>
                                    <w:bottom w:val="none" w:sz="0" w:space="0" w:color="auto"/>
                                    <w:right w:val="none" w:sz="0" w:space="0" w:color="auto"/>
                                  </w:divBdr>
                                  <w:divsChild>
                                    <w:div w:id="1831942089">
                                      <w:marLeft w:val="0"/>
                                      <w:marRight w:val="150"/>
                                      <w:marTop w:val="0"/>
                                      <w:marBottom w:val="0"/>
                                      <w:divBdr>
                                        <w:top w:val="none" w:sz="0" w:space="0" w:color="auto"/>
                                        <w:left w:val="none" w:sz="0" w:space="0" w:color="auto"/>
                                        <w:bottom w:val="none" w:sz="0" w:space="0" w:color="auto"/>
                                        <w:right w:val="none" w:sz="0" w:space="0" w:color="auto"/>
                                      </w:divBdr>
                                      <w:divsChild>
                                        <w:div w:id="1522628322">
                                          <w:marLeft w:val="0"/>
                                          <w:marRight w:val="24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67560497">
                          <w:marLeft w:val="0"/>
                          <w:marRight w:val="0"/>
                          <w:marTop w:val="0"/>
                          <w:marBottom w:val="300"/>
                          <w:divBdr>
                            <w:top w:val="none" w:sz="0" w:space="0" w:color="auto"/>
                            <w:left w:val="none" w:sz="0" w:space="0" w:color="auto"/>
                            <w:bottom w:val="none" w:sz="0" w:space="0" w:color="auto"/>
                            <w:right w:val="none" w:sz="0" w:space="0" w:color="auto"/>
                          </w:divBdr>
                          <w:divsChild>
                            <w:div w:id="970592262">
                              <w:marLeft w:val="0"/>
                              <w:marRight w:val="0"/>
                              <w:marTop w:val="0"/>
                              <w:marBottom w:val="0"/>
                              <w:divBdr>
                                <w:top w:val="none" w:sz="0" w:space="0" w:color="auto"/>
                                <w:left w:val="none" w:sz="0" w:space="0" w:color="auto"/>
                                <w:bottom w:val="none" w:sz="0" w:space="0" w:color="auto"/>
                                <w:right w:val="none" w:sz="0" w:space="0" w:color="auto"/>
                              </w:divBdr>
                              <w:divsChild>
                                <w:div w:id="573709068">
                                  <w:marLeft w:val="0"/>
                                  <w:marRight w:val="0"/>
                                  <w:marTop w:val="0"/>
                                  <w:marBottom w:val="0"/>
                                  <w:divBdr>
                                    <w:top w:val="none" w:sz="0" w:space="0" w:color="auto"/>
                                    <w:left w:val="none" w:sz="0" w:space="0" w:color="auto"/>
                                    <w:bottom w:val="none" w:sz="0" w:space="0" w:color="auto"/>
                                    <w:right w:val="none" w:sz="0" w:space="0" w:color="auto"/>
                                  </w:divBdr>
                                </w:div>
                                <w:div w:id="1160266458">
                                  <w:marLeft w:val="0"/>
                                  <w:marRight w:val="0"/>
                                  <w:marTop w:val="0"/>
                                  <w:marBottom w:val="0"/>
                                  <w:divBdr>
                                    <w:top w:val="none" w:sz="0" w:space="0" w:color="auto"/>
                                    <w:left w:val="none" w:sz="0" w:space="0" w:color="auto"/>
                                    <w:bottom w:val="none" w:sz="0" w:space="0" w:color="auto"/>
                                    <w:right w:val="none" w:sz="0" w:space="0" w:color="auto"/>
                                  </w:divBdr>
                                  <w:divsChild>
                                    <w:div w:id="140463114">
                                      <w:marLeft w:val="0"/>
                                      <w:marRight w:val="0"/>
                                      <w:marTop w:val="348"/>
                                      <w:marBottom w:val="150"/>
                                      <w:divBdr>
                                        <w:top w:val="none" w:sz="0" w:space="0" w:color="auto"/>
                                        <w:left w:val="none" w:sz="0" w:space="0" w:color="auto"/>
                                        <w:bottom w:val="none" w:sz="0" w:space="0" w:color="auto"/>
                                        <w:right w:val="none" w:sz="0" w:space="0" w:color="auto"/>
                                      </w:divBdr>
                                      <w:divsChild>
                                        <w:div w:id="1294016077">
                                          <w:marLeft w:val="300"/>
                                          <w:marRight w:val="0"/>
                                          <w:marTop w:val="0"/>
                                          <w:marBottom w:val="0"/>
                                          <w:divBdr>
                                            <w:top w:val="none" w:sz="0" w:space="0" w:color="auto"/>
                                            <w:left w:val="none" w:sz="0" w:space="0" w:color="auto"/>
                                            <w:bottom w:val="none" w:sz="0" w:space="0" w:color="auto"/>
                                            <w:right w:val="none" w:sz="0" w:space="0" w:color="auto"/>
                                          </w:divBdr>
                                          <w:divsChild>
                                            <w:div w:id="425463150">
                                              <w:marLeft w:val="0"/>
                                              <w:marRight w:val="0"/>
                                              <w:marTop w:val="0"/>
                                              <w:marBottom w:val="0"/>
                                              <w:divBdr>
                                                <w:top w:val="none" w:sz="0" w:space="0" w:color="auto"/>
                                                <w:left w:val="none" w:sz="0" w:space="0" w:color="auto"/>
                                                <w:bottom w:val="none" w:sz="0" w:space="0" w:color="auto"/>
                                                <w:right w:val="none" w:sz="0" w:space="0" w:color="auto"/>
                                              </w:divBdr>
                                              <w:divsChild>
                                                <w:div w:id="770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38219">
      <w:bodyDiv w:val="1"/>
      <w:marLeft w:val="0"/>
      <w:marRight w:val="0"/>
      <w:marTop w:val="0"/>
      <w:marBottom w:val="0"/>
      <w:divBdr>
        <w:top w:val="none" w:sz="0" w:space="0" w:color="auto"/>
        <w:left w:val="none" w:sz="0" w:space="0" w:color="auto"/>
        <w:bottom w:val="none" w:sz="0" w:space="0" w:color="auto"/>
        <w:right w:val="none" w:sz="0" w:space="0" w:color="auto"/>
      </w:divBdr>
      <w:divsChild>
        <w:div w:id="128935880">
          <w:marLeft w:val="0"/>
          <w:marRight w:val="0"/>
          <w:marTop w:val="0"/>
          <w:marBottom w:val="0"/>
          <w:divBdr>
            <w:top w:val="none" w:sz="0" w:space="0" w:color="auto"/>
            <w:left w:val="none" w:sz="0" w:space="0" w:color="auto"/>
            <w:bottom w:val="none" w:sz="0" w:space="0" w:color="auto"/>
            <w:right w:val="none" w:sz="0" w:space="0" w:color="auto"/>
          </w:divBdr>
          <w:divsChild>
            <w:div w:id="294721448">
              <w:marLeft w:val="0"/>
              <w:marRight w:val="2340"/>
              <w:marTop w:val="0"/>
              <w:marBottom w:val="0"/>
              <w:divBdr>
                <w:top w:val="none" w:sz="0" w:space="0" w:color="auto"/>
                <w:left w:val="none" w:sz="0" w:space="0" w:color="auto"/>
                <w:bottom w:val="none" w:sz="0" w:space="0" w:color="auto"/>
                <w:right w:val="none" w:sz="0" w:space="0" w:color="auto"/>
              </w:divBdr>
              <w:divsChild>
                <w:div w:id="1758280792">
                  <w:marLeft w:val="0"/>
                  <w:marRight w:val="0"/>
                  <w:marTop w:val="0"/>
                  <w:marBottom w:val="0"/>
                  <w:divBdr>
                    <w:top w:val="none" w:sz="0" w:space="0" w:color="auto"/>
                    <w:left w:val="none" w:sz="0" w:space="0" w:color="auto"/>
                    <w:bottom w:val="none" w:sz="0" w:space="0" w:color="auto"/>
                    <w:right w:val="none" w:sz="0" w:space="0" w:color="auto"/>
                  </w:divBdr>
                </w:div>
              </w:divsChild>
            </w:div>
            <w:div w:id="1394818969">
              <w:marLeft w:val="0"/>
              <w:marRight w:val="0"/>
              <w:marTop w:val="0"/>
              <w:marBottom w:val="0"/>
              <w:divBdr>
                <w:top w:val="none" w:sz="0" w:space="0" w:color="auto"/>
                <w:left w:val="none" w:sz="0" w:space="0" w:color="auto"/>
                <w:bottom w:val="none" w:sz="0" w:space="0" w:color="auto"/>
                <w:right w:val="none" w:sz="0" w:space="0" w:color="auto"/>
              </w:divBdr>
              <w:divsChild>
                <w:div w:id="1745910354">
                  <w:marLeft w:val="0"/>
                  <w:marRight w:val="0"/>
                  <w:marTop w:val="0"/>
                  <w:marBottom w:val="0"/>
                  <w:divBdr>
                    <w:top w:val="none" w:sz="0" w:space="0" w:color="auto"/>
                    <w:left w:val="none" w:sz="0" w:space="0" w:color="auto"/>
                    <w:bottom w:val="none" w:sz="0" w:space="0" w:color="auto"/>
                    <w:right w:val="none" w:sz="0" w:space="0" w:color="auto"/>
                  </w:divBdr>
                  <w:divsChild>
                    <w:div w:id="796876141">
                      <w:marLeft w:val="0"/>
                      <w:marRight w:val="0"/>
                      <w:marTop w:val="0"/>
                      <w:marBottom w:val="0"/>
                      <w:divBdr>
                        <w:top w:val="none" w:sz="0" w:space="0" w:color="auto"/>
                        <w:left w:val="none" w:sz="0" w:space="0" w:color="auto"/>
                        <w:bottom w:val="none" w:sz="0" w:space="0" w:color="auto"/>
                        <w:right w:val="none" w:sz="0" w:space="0" w:color="auto"/>
                      </w:divBdr>
                    </w:div>
                    <w:div w:id="11613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3551">
      <w:bodyDiv w:val="1"/>
      <w:marLeft w:val="0"/>
      <w:marRight w:val="0"/>
      <w:marTop w:val="0"/>
      <w:marBottom w:val="0"/>
      <w:divBdr>
        <w:top w:val="none" w:sz="0" w:space="0" w:color="auto"/>
        <w:left w:val="none" w:sz="0" w:space="0" w:color="auto"/>
        <w:bottom w:val="none" w:sz="0" w:space="0" w:color="auto"/>
        <w:right w:val="none" w:sz="0" w:space="0" w:color="auto"/>
      </w:divBdr>
      <w:divsChild>
        <w:div w:id="1513833597">
          <w:marLeft w:val="0"/>
          <w:marRight w:val="0"/>
          <w:marTop w:val="0"/>
          <w:marBottom w:val="0"/>
          <w:divBdr>
            <w:top w:val="none" w:sz="0" w:space="0" w:color="auto"/>
            <w:left w:val="none" w:sz="0" w:space="0" w:color="auto"/>
            <w:bottom w:val="none" w:sz="0" w:space="0" w:color="auto"/>
            <w:right w:val="none" w:sz="0" w:space="0" w:color="auto"/>
          </w:divBdr>
          <w:divsChild>
            <w:div w:id="177472147">
              <w:marLeft w:val="0"/>
              <w:marRight w:val="0"/>
              <w:marTop w:val="0"/>
              <w:marBottom w:val="0"/>
              <w:divBdr>
                <w:top w:val="none" w:sz="0" w:space="0" w:color="auto"/>
                <w:left w:val="none" w:sz="0" w:space="0" w:color="auto"/>
                <w:bottom w:val="none" w:sz="0" w:space="0" w:color="auto"/>
                <w:right w:val="none" w:sz="0" w:space="0" w:color="auto"/>
              </w:divBdr>
              <w:divsChild>
                <w:div w:id="12973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1989">
      <w:bodyDiv w:val="1"/>
      <w:marLeft w:val="0"/>
      <w:marRight w:val="0"/>
      <w:marTop w:val="0"/>
      <w:marBottom w:val="0"/>
      <w:divBdr>
        <w:top w:val="none" w:sz="0" w:space="0" w:color="auto"/>
        <w:left w:val="none" w:sz="0" w:space="0" w:color="auto"/>
        <w:bottom w:val="none" w:sz="0" w:space="0" w:color="auto"/>
        <w:right w:val="none" w:sz="0" w:space="0" w:color="auto"/>
      </w:divBdr>
      <w:divsChild>
        <w:div w:id="1694722630">
          <w:marLeft w:val="0"/>
          <w:marRight w:val="0"/>
          <w:marTop w:val="0"/>
          <w:marBottom w:val="0"/>
          <w:divBdr>
            <w:top w:val="none" w:sz="0" w:space="0" w:color="auto"/>
            <w:left w:val="none" w:sz="0" w:space="0" w:color="auto"/>
            <w:bottom w:val="none" w:sz="0" w:space="0" w:color="auto"/>
            <w:right w:val="none" w:sz="0" w:space="0" w:color="auto"/>
          </w:divBdr>
          <w:divsChild>
            <w:div w:id="322666251">
              <w:marLeft w:val="3525"/>
              <w:marRight w:val="2850"/>
              <w:marTop w:val="0"/>
              <w:marBottom w:val="0"/>
              <w:divBdr>
                <w:top w:val="none" w:sz="0" w:space="0" w:color="auto"/>
                <w:left w:val="none" w:sz="0" w:space="0" w:color="auto"/>
                <w:bottom w:val="none" w:sz="0" w:space="0" w:color="auto"/>
                <w:right w:val="none" w:sz="0" w:space="0" w:color="auto"/>
              </w:divBdr>
              <w:divsChild>
                <w:div w:id="626159814">
                  <w:marLeft w:val="0"/>
                  <w:marRight w:val="0"/>
                  <w:marTop w:val="0"/>
                  <w:marBottom w:val="0"/>
                  <w:divBdr>
                    <w:top w:val="none" w:sz="0" w:space="0" w:color="auto"/>
                    <w:left w:val="none" w:sz="0" w:space="0" w:color="auto"/>
                    <w:bottom w:val="none" w:sz="0" w:space="0" w:color="auto"/>
                    <w:right w:val="none" w:sz="0" w:space="0" w:color="auto"/>
                  </w:divBdr>
                  <w:divsChild>
                    <w:div w:id="2084792989">
                      <w:marLeft w:val="0"/>
                      <w:marRight w:val="0"/>
                      <w:marTop w:val="0"/>
                      <w:marBottom w:val="0"/>
                      <w:divBdr>
                        <w:top w:val="none" w:sz="0" w:space="0" w:color="auto"/>
                        <w:left w:val="none" w:sz="0" w:space="0" w:color="auto"/>
                        <w:bottom w:val="none" w:sz="0" w:space="0" w:color="auto"/>
                        <w:right w:val="none" w:sz="0" w:space="0" w:color="auto"/>
                      </w:divBdr>
                      <w:divsChild>
                        <w:div w:id="12218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504260">
      <w:bodyDiv w:val="1"/>
      <w:marLeft w:val="0"/>
      <w:marRight w:val="0"/>
      <w:marTop w:val="0"/>
      <w:marBottom w:val="0"/>
      <w:divBdr>
        <w:top w:val="none" w:sz="0" w:space="0" w:color="auto"/>
        <w:left w:val="none" w:sz="0" w:space="0" w:color="auto"/>
        <w:bottom w:val="none" w:sz="0" w:space="0" w:color="auto"/>
        <w:right w:val="none" w:sz="0" w:space="0" w:color="auto"/>
      </w:divBdr>
    </w:div>
    <w:div w:id="487089107">
      <w:bodyDiv w:val="1"/>
      <w:marLeft w:val="0"/>
      <w:marRight w:val="0"/>
      <w:marTop w:val="0"/>
      <w:marBottom w:val="0"/>
      <w:divBdr>
        <w:top w:val="none" w:sz="0" w:space="0" w:color="auto"/>
        <w:left w:val="none" w:sz="0" w:space="0" w:color="auto"/>
        <w:bottom w:val="none" w:sz="0" w:space="0" w:color="auto"/>
        <w:right w:val="none" w:sz="0" w:space="0" w:color="auto"/>
      </w:divBdr>
    </w:div>
    <w:div w:id="552623134">
      <w:bodyDiv w:val="1"/>
      <w:marLeft w:val="0"/>
      <w:marRight w:val="0"/>
      <w:marTop w:val="0"/>
      <w:marBottom w:val="0"/>
      <w:divBdr>
        <w:top w:val="none" w:sz="0" w:space="0" w:color="auto"/>
        <w:left w:val="none" w:sz="0" w:space="0" w:color="auto"/>
        <w:bottom w:val="single" w:sz="2" w:space="0" w:color="FFFFFF"/>
        <w:right w:val="none" w:sz="0" w:space="0" w:color="auto"/>
      </w:divBdr>
      <w:divsChild>
        <w:div w:id="1326587513">
          <w:marLeft w:val="0"/>
          <w:marRight w:val="0"/>
          <w:marTop w:val="0"/>
          <w:marBottom w:val="0"/>
          <w:divBdr>
            <w:top w:val="none" w:sz="0" w:space="13" w:color="auto"/>
            <w:left w:val="none" w:sz="0" w:space="0" w:color="auto"/>
            <w:bottom w:val="none" w:sz="0" w:space="0" w:color="auto"/>
            <w:right w:val="none" w:sz="0" w:space="0" w:color="auto"/>
          </w:divBdr>
          <w:divsChild>
            <w:div w:id="5717035">
              <w:marLeft w:val="3450"/>
              <w:marRight w:val="0"/>
              <w:marTop w:val="0"/>
              <w:marBottom w:val="0"/>
              <w:divBdr>
                <w:top w:val="none" w:sz="0" w:space="13" w:color="auto"/>
                <w:left w:val="none" w:sz="0" w:space="0" w:color="auto"/>
                <w:bottom w:val="none" w:sz="0" w:space="0" w:color="auto"/>
                <w:right w:val="none" w:sz="0" w:space="0" w:color="auto"/>
              </w:divBdr>
              <w:divsChild>
                <w:div w:id="1525096100">
                  <w:marLeft w:val="0"/>
                  <w:marRight w:val="0"/>
                  <w:marTop w:val="0"/>
                  <w:marBottom w:val="0"/>
                  <w:divBdr>
                    <w:top w:val="none" w:sz="0" w:space="0" w:color="auto"/>
                    <w:left w:val="none" w:sz="0" w:space="0" w:color="auto"/>
                    <w:bottom w:val="none" w:sz="0" w:space="0" w:color="auto"/>
                    <w:right w:val="none" w:sz="0" w:space="0" w:color="auto"/>
                  </w:divBdr>
                  <w:divsChild>
                    <w:div w:id="33819112">
                      <w:marLeft w:val="0"/>
                      <w:marRight w:val="0"/>
                      <w:marTop w:val="0"/>
                      <w:marBottom w:val="0"/>
                      <w:divBdr>
                        <w:top w:val="none" w:sz="0" w:space="0" w:color="auto"/>
                        <w:left w:val="none" w:sz="0" w:space="0" w:color="auto"/>
                        <w:bottom w:val="none" w:sz="0" w:space="0" w:color="auto"/>
                        <w:right w:val="none" w:sz="0" w:space="0" w:color="auto"/>
                      </w:divBdr>
                      <w:divsChild>
                        <w:div w:id="1543907341">
                          <w:marLeft w:val="0"/>
                          <w:marRight w:val="0"/>
                          <w:marTop w:val="0"/>
                          <w:marBottom w:val="0"/>
                          <w:divBdr>
                            <w:top w:val="none" w:sz="0" w:space="0" w:color="auto"/>
                            <w:left w:val="none" w:sz="0" w:space="0" w:color="auto"/>
                            <w:bottom w:val="none" w:sz="0" w:space="0" w:color="auto"/>
                            <w:right w:val="none" w:sz="0" w:space="0" w:color="auto"/>
                          </w:divBdr>
                        </w:div>
                      </w:divsChild>
                    </w:div>
                    <w:div w:id="132141606">
                      <w:marLeft w:val="0"/>
                      <w:marRight w:val="0"/>
                      <w:marTop w:val="0"/>
                      <w:marBottom w:val="0"/>
                      <w:divBdr>
                        <w:top w:val="none" w:sz="0" w:space="0" w:color="auto"/>
                        <w:left w:val="none" w:sz="0" w:space="0" w:color="auto"/>
                        <w:bottom w:val="none" w:sz="0" w:space="0" w:color="auto"/>
                        <w:right w:val="none" w:sz="0" w:space="0" w:color="auto"/>
                      </w:divBdr>
                      <w:divsChild>
                        <w:div w:id="823930553">
                          <w:marLeft w:val="0"/>
                          <w:marRight w:val="0"/>
                          <w:marTop w:val="0"/>
                          <w:marBottom w:val="0"/>
                          <w:divBdr>
                            <w:top w:val="none" w:sz="0" w:space="0" w:color="auto"/>
                            <w:left w:val="none" w:sz="0" w:space="0" w:color="auto"/>
                            <w:bottom w:val="none" w:sz="0" w:space="0" w:color="auto"/>
                            <w:right w:val="none" w:sz="0" w:space="0" w:color="auto"/>
                          </w:divBdr>
                        </w:div>
                      </w:divsChild>
                    </w:div>
                    <w:div w:id="184371540">
                      <w:marLeft w:val="0"/>
                      <w:marRight w:val="0"/>
                      <w:marTop w:val="0"/>
                      <w:marBottom w:val="0"/>
                      <w:divBdr>
                        <w:top w:val="none" w:sz="0" w:space="0" w:color="auto"/>
                        <w:left w:val="none" w:sz="0" w:space="0" w:color="auto"/>
                        <w:bottom w:val="none" w:sz="0" w:space="0" w:color="auto"/>
                        <w:right w:val="none" w:sz="0" w:space="0" w:color="auto"/>
                      </w:divBdr>
                    </w:div>
                    <w:div w:id="199712018">
                      <w:marLeft w:val="0"/>
                      <w:marRight w:val="0"/>
                      <w:marTop w:val="0"/>
                      <w:marBottom w:val="0"/>
                      <w:divBdr>
                        <w:top w:val="none" w:sz="0" w:space="0" w:color="auto"/>
                        <w:left w:val="none" w:sz="0" w:space="0" w:color="auto"/>
                        <w:bottom w:val="none" w:sz="0" w:space="0" w:color="auto"/>
                        <w:right w:val="none" w:sz="0" w:space="0" w:color="auto"/>
                      </w:divBdr>
                      <w:divsChild>
                        <w:div w:id="940574971">
                          <w:marLeft w:val="0"/>
                          <w:marRight w:val="0"/>
                          <w:marTop w:val="0"/>
                          <w:marBottom w:val="0"/>
                          <w:divBdr>
                            <w:top w:val="none" w:sz="0" w:space="0" w:color="auto"/>
                            <w:left w:val="none" w:sz="0" w:space="0" w:color="auto"/>
                            <w:bottom w:val="none" w:sz="0" w:space="0" w:color="auto"/>
                            <w:right w:val="none" w:sz="0" w:space="0" w:color="auto"/>
                          </w:divBdr>
                        </w:div>
                      </w:divsChild>
                    </w:div>
                    <w:div w:id="222566012">
                      <w:marLeft w:val="0"/>
                      <w:marRight w:val="0"/>
                      <w:marTop w:val="0"/>
                      <w:marBottom w:val="0"/>
                      <w:divBdr>
                        <w:top w:val="none" w:sz="0" w:space="0" w:color="auto"/>
                        <w:left w:val="none" w:sz="0" w:space="0" w:color="auto"/>
                        <w:bottom w:val="none" w:sz="0" w:space="0" w:color="auto"/>
                        <w:right w:val="none" w:sz="0" w:space="0" w:color="auto"/>
                      </w:divBdr>
                      <w:divsChild>
                        <w:div w:id="961304756">
                          <w:marLeft w:val="0"/>
                          <w:marRight w:val="0"/>
                          <w:marTop w:val="0"/>
                          <w:marBottom w:val="0"/>
                          <w:divBdr>
                            <w:top w:val="none" w:sz="0" w:space="0" w:color="auto"/>
                            <w:left w:val="none" w:sz="0" w:space="0" w:color="auto"/>
                            <w:bottom w:val="none" w:sz="0" w:space="0" w:color="auto"/>
                            <w:right w:val="none" w:sz="0" w:space="0" w:color="auto"/>
                          </w:divBdr>
                        </w:div>
                      </w:divsChild>
                    </w:div>
                    <w:div w:id="409734340">
                      <w:marLeft w:val="0"/>
                      <w:marRight w:val="0"/>
                      <w:marTop w:val="0"/>
                      <w:marBottom w:val="0"/>
                      <w:divBdr>
                        <w:top w:val="none" w:sz="0" w:space="0" w:color="auto"/>
                        <w:left w:val="none" w:sz="0" w:space="0" w:color="auto"/>
                        <w:bottom w:val="none" w:sz="0" w:space="0" w:color="auto"/>
                        <w:right w:val="none" w:sz="0" w:space="0" w:color="auto"/>
                      </w:divBdr>
                    </w:div>
                    <w:div w:id="464156898">
                      <w:marLeft w:val="0"/>
                      <w:marRight w:val="0"/>
                      <w:marTop w:val="0"/>
                      <w:marBottom w:val="0"/>
                      <w:divBdr>
                        <w:top w:val="none" w:sz="0" w:space="0" w:color="auto"/>
                        <w:left w:val="none" w:sz="0" w:space="0" w:color="auto"/>
                        <w:bottom w:val="none" w:sz="0" w:space="0" w:color="auto"/>
                        <w:right w:val="none" w:sz="0" w:space="0" w:color="auto"/>
                      </w:divBdr>
                      <w:divsChild>
                        <w:div w:id="1311209838">
                          <w:marLeft w:val="0"/>
                          <w:marRight w:val="0"/>
                          <w:marTop w:val="0"/>
                          <w:marBottom w:val="0"/>
                          <w:divBdr>
                            <w:top w:val="none" w:sz="0" w:space="0" w:color="auto"/>
                            <w:left w:val="none" w:sz="0" w:space="0" w:color="auto"/>
                            <w:bottom w:val="none" w:sz="0" w:space="0" w:color="auto"/>
                            <w:right w:val="none" w:sz="0" w:space="0" w:color="auto"/>
                          </w:divBdr>
                        </w:div>
                      </w:divsChild>
                    </w:div>
                    <w:div w:id="496700174">
                      <w:marLeft w:val="0"/>
                      <w:marRight w:val="0"/>
                      <w:marTop w:val="0"/>
                      <w:marBottom w:val="0"/>
                      <w:divBdr>
                        <w:top w:val="none" w:sz="0" w:space="0" w:color="auto"/>
                        <w:left w:val="none" w:sz="0" w:space="0" w:color="auto"/>
                        <w:bottom w:val="none" w:sz="0" w:space="0" w:color="auto"/>
                        <w:right w:val="none" w:sz="0" w:space="0" w:color="auto"/>
                      </w:divBdr>
                      <w:divsChild>
                        <w:div w:id="1722704350">
                          <w:marLeft w:val="0"/>
                          <w:marRight w:val="0"/>
                          <w:marTop w:val="0"/>
                          <w:marBottom w:val="0"/>
                          <w:divBdr>
                            <w:top w:val="none" w:sz="0" w:space="0" w:color="auto"/>
                            <w:left w:val="none" w:sz="0" w:space="0" w:color="auto"/>
                            <w:bottom w:val="none" w:sz="0" w:space="0" w:color="auto"/>
                            <w:right w:val="none" w:sz="0" w:space="0" w:color="auto"/>
                          </w:divBdr>
                        </w:div>
                      </w:divsChild>
                    </w:div>
                    <w:div w:id="565803478">
                      <w:marLeft w:val="0"/>
                      <w:marRight w:val="0"/>
                      <w:marTop w:val="0"/>
                      <w:marBottom w:val="0"/>
                      <w:divBdr>
                        <w:top w:val="none" w:sz="0" w:space="0" w:color="auto"/>
                        <w:left w:val="none" w:sz="0" w:space="0" w:color="auto"/>
                        <w:bottom w:val="none" w:sz="0" w:space="0" w:color="auto"/>
                        <w:right w:val="none" w:sz="0" w:space="0" w:color="auto"/>
                      </w:divBdr>
                    </w:div>
                    <w:div w:id="780687885">
                      <w:marLeft w:val="0"/>
                      <w:marRight w:val="0"/>
                      <w:marTop w:val="0"/>
                      <w:marBottom w:val="0"/>
                      <w:divBdr>
                        <w:top w:val="none" w:sz="0" w:space="0" w:color="auto"/>
                        <w:left w:val="none" w:sz="0" w:space="0" w:color="auto"/>
                        <w:bottom w:val="none" w:sz="0" w:space="0" w:color="auto"/>
                        <w:right w:val="none" w:sz="0" w:space="0" w:color="auto"/>
                      </w:divBdr>
                    </w:div>
                    <w:div w:id="933052286">
                      <w:marLeft w:val="0"/>
                      <w:marRight w:val="0"/>
                      <w:marTop w:val="0"/>
                      <w:marBottom w:val="0"/>
                      <w:divBdr>
                        <w:top w:val="none" w:sz="0" w:space="0" w:color="auto"/>
                        <w:left w:val="none" w:sz="0" w:space="0" w:color="auto"/>
                        <w:bottom w:val="none" w:sz="0" w:space="0" w:color="auto"/>
                        <w:right w:val="none" w:sz="0" w:space="0" w:color="auto"/>
                      </w:divBdr>
                      <w:divsChild>
                        <w:div w:id="551890265">
                          <w:marLeft w:val="0"/>
                          <w:marRight w:val="0"/>
                          <w:marTop w:val="0"/>
                          <w:marBottom w:val="0"/>
                          <w:divBdr>
                            <w:top w:val="none" w:sz="0" w:space="0" w:color="auto"/>
                            <w:left w:val="none" w:sz="0" w:space="0" w:color="auto"/>
                            <w:bottom w:val="none" w:sz="0" w:space="0" w:color="auto"/>
                            <w:right w:val="none" w:sz="0" w:space="0" w:color="auto"/>
                          </w:divBdr>
                        </w:div>
                      </w:divsChild>
                    </w:div>
                    <w:div w:id="938485780">
                      <w:marLeft w:val="0"/>
                      <w:marRight w:val="0"/>
                      <w:marTop w:val="0"/>
                      <w:marBottom w:val="0"/>
                      <w:divBdr>
                        <w:top w:val="none" w:sz="0" w:space="0" w:color="auto"/>
                        <w:left w:val="none" w:sz="0" w:space="0" w:color="auto"/>
                        <w:bottom w:val="none" w:sz="0" w:space="0" w:color="auto"/>
                        <w:right w:val="none" w:sz="0" w:space="0" w:color="auto"/>
                      </w:divBdr>
                      <w:divsChild>
                        <w:div w:id="1764062174">
                          <w:marLeft w:val="0"/>
                          <w:marRight w:val="0"/>
                          <w:marTop w:val="0"/>
                          <w:marBottom w:val="0"/>
                          <w:divBdr>
                            <w:top w:val="none" w:sz="0" w:space="0" w:color="auto"/>
                            <w:left w:val="none" w:sz="0" w:space="0" w:color="auto"/>
                            <w:bottom w:val="none" w:sz="0" w:space="0" w:color="auto"/>
                            <w:right w:val="none" w:sz="0" w:space="0" w:color="auto"/>
                          </w:divBdr>
                        </w:div>
                      </w:divsChild>
                    </w:div>
                    <w:div w:id="1161969655">
                      <w:marLeft w:val="0"/>
                      <w:marRight w:val="0"/>
                      <w:marTop w:val="0"/>
                      <w:marBottom w:val="0"/>
                      <w:divBdr>
                        <w:top w:val="none" w:sz="0" w:space="0" w:color="auto"/>
                        <w:left w:val="none" w:sz="0" w:space="0" w:color="auto"/>
                        <w:bottom w:val="none" w:sz="0" w:space="0" w:color="auto"/>
                        <w:right w:val="none" w:sz="0" w:space="0" w:color="auto"/>
                      </w:divBdr>
                    </w:div>
                    <w:div w:id="1487432517">
                      <w:marLeft w:val="0"/>
                      <w:marRight w:val="0"/>
                      <w:marTop w:val="0"/>
                      <w:marBottom w:val="0"/>
                      <w:divBdr>
                        <w:top w:val="none" w:sz="0" w:space="0" w:color="auto"/>
                        <w:left w:val="none" w:sz="0" w:space="0" w:color="auto"/>
                        <w:bottom w:val="none" w:sz="0" w:space="0" w:color="auto"/>
                        <w:right w:val="none" w:sz="0" w:space="0" w:color="auto"/>
                      </w:divBdr>
                      <w:divsChild>
                        <w:div w:id="1488016452">
                          <w:marLeft w:val="0"/>
                          <w:marRight w:val="0"/>
                          <w:marTop w:val="0"/>
                          <w:marBottom w:val="0"/>
                          <w:divBdr>
                            <w:top w:val="none" w:sz="0" w:space="0" w:color="auto"/>
                            <w:left w:val="none" w:sz="0" w:space="0" w:color="auto"/>
                            <w:bottom w:val="none" w:sz="0" w:space="0" w:color="auto"/>
                            <w:right w:val="none" w:sz="0" w:space="0" w:color="auto"/>
                          </w:divBdr>
                        </w:div>
                      </w:divsChild>
                    </w:div>
                    <w:div w:id="1609236499">
                      <w:marLeft w:val="3450"/>
                      <w:marRight w:val="0"/>
                      <w:marTop w:val="0"/>
                      <w:marBottom w:val="0"/>
                      <w:divBdr>
                        <w:top w:val="none" w:sz="0" w:space="13" w:color="auto"/>
                        <w:left w:val="none" w:sz="0" w:space="0" w:color="auto"/>
                        <w:bottom w:val="none" w:sz="0" w:space="0" w:color="auto"/>
                        <w:right w:val="none" w:sz="0" w:space="0" w:color="auto"/>
                      </w:divBdr>
                      <w:divsChild>
                        <w:div w:id="675032446">
                          <w:marLeft w:val="3450"/>
                          <w:marRight w:val="0"/>
                          <w:marTop w:val="0"/>
                          <w:marBottom w:val="0"/>
                          <w:divBdr>
                            <w:top w:val="none" w:sz="0" w:space="13" w:color="auto"/>
                            <w:left w:val="none" w:sz="0" w:space="0" w:color="auto"/>
                            <w:bottom w:val="none" w:sz="0" w:space="0" w:color="auto"/>
                            <w:right w:val="none" w:sz="0" w:space="0" w:color="auto"/>
                          </w:divBdr>
                        </w:div>
                      </w:divsChild>
                    </w:div>
                    <w:div w:id="1809391443">
                      <w:marLeft w:val="0"/>
                      <w:marRight w:val="0"/>
                      <w:marTop w:val="0"/>
                      <w:marBottom w:val="0"/>
                      <w:divBdr>
                        <w:top w:val="none" w:sz="0" w:space="0" w:color="auto"/>
                        <w:left w:val="none" w:sz="0" w:space="0" w:color="auto"/>
                        <w:bottom w:val="none" w:sz="0" w:space="0" w:color="auto"/>
                        <w:right w:val="none" w:sz="0" w:space="0" w:color="auto"/>
                      </w:divBdr>
                      <w:divsChild>
                        <w:div w:id="353189982">
                          <w:marLeft w:val="0"/>
                          <w:marRight w:val="0"/>
                          <w:marTop w:val="0"/>
                          <w:marBottom w:val="0"/>
                          <w:divBdr>
                            <w:top w:val="none" w:sz="0" w:space="0" w:color="auto"/>
                            <w:left w:val="none" w:sz="0" w:space="0" w:color="auto"/>
                            <w:bottom w:val="none" w:sz="0" w:space="0" w:color="auto"/>
                            <w:right w:val="none" w:sz="0" w:space="0" w:color="auto"/>
                          </w:divBdr>
                        </w:div>
                      </w:divsChild>
                    </w:div>
                    <w:div w:id="1831171837">
                      <w:marLeft w:val="0"/>
                      <w:marRight w:val="0"/>
                      <w:marTop w:val="0"/>
                      <w:marBottom w:val="0"/>
                      <w:divBdr>
                        <w:top w:val="none" w:sz="0" w:space="0" w:color="auto"/>
                        <w:left w:val="none" w:sz="0" w:space="0" w:color="auto"/>
                        <w:bottom w:val="none" w:sz="0" w:space="0" w:color="auto"/>
                        <w:right w:val="none" w:sz="0" w:space="0" w:color="auto"/>
                      </w:divBdr>
                    </w:div>
                    <w:div w:id="1920626638">
                      <w:marLeft w:val="0"/>
                      <w:marRight w:val="0"/>
                      <w:marTop w:val="0"/>
                      <w:marBottom w:val="0"/>
                      <w:divBdr>
                        <w:top w:val="none" w:sz="0" w:space="0" w:color="auto"/>
                        <w:left w:val="none" w:sz="0" w:space="0" w:color="auto"/>
                        <w:bottom w:val="none" w:sz="0" w:space="0" w:color="auto"/>
                        <w:right w:val="none" w:sz="0" w:space="0" w:color="auto"/>
                      </w:divBdr>
                      <w:divsChild>
                        <w:div w:id="314384029">
                          <w:marLeft w:val="0"/>
                          <w:marRight w:val="0"/>
                          <w:marTop w:val="0"/>
                          <w:marBottom w:val="0"/>
                          <w:divBdr>
                            <w:top w:val="none" w:sz="0" w:space="0" w:color="auto"/>
                            <w:left w:val="none" w:sz="0" w:space="0" w:color="auto"/>
                            <w:bottom w:val="none" w:sz="0" w:space="0" w:color="auto"/>
                            <w:right w:val="none" w:sz="0" w:space="0" w:color="auto"/>
                          </w:divBdr>
                        </w:div>
                      </w:divsChild>
                    </w:div>
                    <w:div w:id="2098092769">
                      <w:marLeft w:val="0"/>
                      <w:marRight w:val="0"/>
                      <w:marTop w:val="0"/>
                      <w:marBottom w:val="0"/>
                      <w:divBdr>
                        <w:top w:val="none" w:sz="0" w:space="0" w:color="auto"/>
                        <w:left w:val="none" w:sz="0" w:space="0" w:color="auto"/>
                        <w:bottom w:val="none" w:sz="0" w:space="0" w:color="auto"/>
                        <w:right w:val="none" w:sz="0" w:space="0" w:color="auto"/>
                      </w:divBdr>
                      <w:divsChild>
                        <w:div w:id="342244029">
                          <w:marLeft w:val="0"/>
                          <w:marRight w:val="0"/>
                          <w:marTop w:val="0"/>
                          <w:marBottom w:val="0"/>
                          <w:divBdr>
                            <w:top w:val="none" w:sz="0" w:space="0" w:color="auto"/>
                            <w:left w:val="none" w:sz="0" w:space="0" w:color="auto"/>
                            <w:bottom w:val="none" w:sz="0" w:space="0" w:color="auto"/>
                            <w:right w:val="none" w:sz="0" w:space="0" w:color="auto"/>
                          </w:divBdr>
                        </w:div>
                      </w:divsChild>
                    </w:div>
                    <w:div w:id="2110539208">
                      <w:marLeft w:val="0"/>
                      <w:marRight w:val="0"/>
                      <w:marTop w:val="0"/>
                      <w:marBottom w:val="0"/>
                      <w:divBdr>
                        <w:top w:val="none" w:sz="0" w:space="0" w:color="auto"/>
                        <w:left w:val="none" w:sz="0" w:space="0" w:color="auto"/>
                        <w:bottom w:val="none" w:sz="0" w:space="0" w:color="auto"/>
                        <w:right w:val="none" w:sz="0" w:space="0" w:color="auto"/>
                      </w:divBdr>
                      <w:divsChild>
                        <w:div w:id="6157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81539">
      <w:bodyDiv w:val="1"/>
      <w:marLeft w:val="0"/>
      <w:marRight w:val="0"/>
      <w:marTop w:val="0"/>
      <w:marBottom w:val="0"/>
      <w:divBdr>
        <w:top w:val="none" w:sz="0" w:space="0" w:color="auto"/>
        <w:left w:val="none" w:sz="0" w:space="0" w:color="auto"/>
        <w:bottom w:val="none" w:sz="0" w:space="0" w:color="auto"/>
        <w:right w:val="none" w:sz="0" w:space="0" w:color="auto"/>
      </w:divBdr>
      <w:divsChild>
        <w:div w:id="2074741842">
          <w:marLeft w:val="0"/>
          <w:marRight w:val="0"/>
          <w:marTop w:val="0"/>
          <w:marBottom w:val="0"/>
          <w:divBdr>
            <w:top w:val="none" w:sz="0" w:space="0" w:color="auto"/>
            <w:left w:val="none" w:sz="0" w:space="0" w:color="auto"/>
            <w:bottom w:val="none" w:sz="0" w:space="0" w:color="auto"/>
            <w:right w:val="none" w:sz="0" w:space="0" w:color="auto"/>
          </w:divBdr>
          <w:divsChild>
            <w:div w:id="449859042">
              <w:marLeft w:val="0"/>
              <w:marRight w:val="2340"/>
              <w:marTop w:val="0"/>
              <w:marBottom w:val="0"/>
              <w:divBdr>
                <w:top w:val="none" w:sz="0" w:space="0" w:color="auto"/>
                <w:left w:val="none" w:sz="0" w:space="0" w:color="auto"/>
                <w:bottom w:val="none" w:sz="0" w:space="0" w:color="auto"/>
                <w:right w:val="none" w:sz="0" w:space="0" w:color="auto"/>
              </w:divBdr>
              <w:divsChild>
                <w:div w:id="1101343124">
                  <w:marLeft w:val="0"/>
                  <w:marRight w:val="0"/>
                  <w:marTop w:val="0"/>
                  <w:marBottom w:val="0"/>
                  <w:divBdr>
                    <w:top w:val="none" w:sz="0" w:space="0" w:color="auto"/>
                    <w:left w:val="none" w:sz="0" w:space="0" w:color="auto"/>
                    <w:bottom w:val="none" w:sz="0" w:space="0" w:color="auto"/>
                    <w:right w:val="none" w:sz="0" w:space="0" w:color="auto"/>
                  </w:divBdr>
                </w:div>
              </w:divsChild>
            </w:div>
            <w:div w:id="1137182385">
              <w:marLeft w:val="0"/>
              <w:marRight w:val="0"/>
              <w:marTop w:val="0"/>
              <w:marBottom w:val="0"/>
              <w:divBdr>
                <w:top w:val="none" w:sz="0" w:space="0" w:color="auto"/>
                <w:left w:val="none" w:sz="0" w:space="0" w:color="auto"/>
                <w:bottom w:val="none" w:sz="0" w:space="0" w:color="auto"/>
                <w:right w:val="none" w:sz="0" w:space="0" w:color="auto"/>
              </w:divBdr>
              <w:divsChild>
                <w:div w:id="1406950215">
                  <w:marLeft w:val="0"/>
                  <w:marRight w:val="0"/>
                  <w:marTop w:val="0"/>
                  <w:marBottom w:val="0"/>
                  <w:divBdr>
                    <w:top w:val="none" w:sz="0" w:space="0" w:color="auto"/>
                    <w:left w:val="none" w:sz="0" w:space="0" w:color="auto"/>
                    <w:bottom w:val="none" w:sz="0" w:space="0" w:color="auto"/>
                    <w:right w:val="none" w:sz="0" w:space="0" w:color="auto"/>
                  </w:divBdr>
                  <w:divsChild>
                    <w:div w:id="818116038">
                      <w:marLeft w:val="0"/>
                      <w:marRight w:val="0"/>
                      <w:marTop w:val="0"/>
                      <w:marBottom w:val="0"/>
                      <w:divBdr>
                        <w:top w:val="none" w:sz="0" w:space="0" w:color="auto"/>
                        <w:left w:val="none" w:sz="0" w:space="0" w:color="auto"/>
                        <w:bottom w:val="none" w:sz="0" w:space="0" w:color="auto"/>
                        <w:right w:val="none" w:sz="0" w:space="0" w:color="auto"/>
                      </w:divBdr>
                    </w:div>
                    <w:div w:id="17900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21820">
      <w:bodyDiv w:val="1"/>
      <w:marLeft w:val="48"/>
      <w:marRight w:val="0"/>
      <w:marTop w:val="0"/>
      <w:marBottom w:val="0"/>
      <w:divBdr>
        <w:top w:val="none" w:sz="0" w:space="0" w:color="auto"/>
        <w:left w:val="none" w:sz="0" w:space="0" w:color="auto"/>
        <w:bottom w:val="none" w:sz="0" w:space="0" w:color="auto"/>
        <w:right w:val="none" w:sz="0" w:space="0" w:color="auto"/>
      </w:divBdr>
      <w:divsChild>
        <w:div w:id="775950395">
          <w:marLeft w:val="0"/>
          <w:marRight w:val="0"/>
          <w:marTop w:val="0"/>
          <w:marBottom w:val="0"/>
          <w:divBdr>
            <w:top w:val="none" w:sz="0" w:space="0" w:color="auto"/>
            <w:left w:val="none" w:sz="0" w:space="0" w:color="auto"/>
            <w:bottom w:val="none" w:sz="0" w:space="0" w:color="auto"/>
            <w:right w:val="none" w:sz="0" w:space="0" w:color="auto"/>
          </w:divBdr>
          <w:divsChild>
            <w:div w:id="817722244">
              <w:marLeft w:val="0"/>
              <w:marRight w:val="0"/>
              <w:marTop w:val="0"/>
              <w:marBottom w:val="0"/>
              <w:divBdr>
                <w:top w:val="none" w:sz="0" w:space="0" w:color="auto"/>
                <w:left w:val="none" w:sz="0" w:space="0" w:color="auto"/>
                <w:bottom w:val="none" w:sz="0" w:space="0" w:color="auto"/>
                <w:right w:val="none" w:sz="0" w:space="0" w:color="auto"/>
              </w:divBdr>
              <w:divsChild>
                <w:div w:id="1671519830">
                  <w:marLeft w:val="0"/>
                  <w:marRight w:val="0"/>
                  <w:marTop w:val="0"/>
                  <w:marBottom w:val="0"/>
                  <w:divBdr>
                    <w:top w:val="none" w:sz="0" w:space="0" w:color="auto"/>
                    <w:left w:val="none" w:sz="0" w:space="0" w:color="auto"/>
                    <w:bottom w:val="none" w:sz="0" w:space="0" w:color="auto"/>
                    <w:right w:val="none" w:sz="0" w:space="0" w:color="auto"/>
                  </w:divBdr>
                </w:div>
              </w:divsChild>
            </w:div>
            <w:div w:id="918903713">
              <w:marLeft w:val="0"/>
              <w:marRight w:val="0"/>
              <w:marTop w:val="75"/>
              <w:marBottom w:val="0"/>
              <w:divBdr>
                <w:top w:val="none" w:sz="0" w:space="0" w:color="auto"/>
                <w:left w:val="none" w:sz="0" w:space="0" w:color="auto"/>
                <w:bottom w:val="none" w:sz="0" w:space="0" w:color="auto"/>
                <w:right w:val="none" w:sz="0" w:space="0" w:color="auto"/>
              </w:divBdr>
              <w:divsChild>
                <w:div w:id="390543778">
                  <w:marLeft w:val="0"/>
                  <w:marRight w:val="0"/>
                  <w:marTop w:val="30"/>
                  <w:marBottom w:val="0"/>
                  <w:divBdr>
                    <w:top w:val="none" w:sz="0" w:space="0" w:color="auto"/>
                    <w:left w:val="none" w:sz="0" w:space="0" w:color="auto"/>
                    <w:bottom w:val="none" w:sz="0" w:space="0" w:color="auto"/>
                    <w:right w:val="none" w:sz="0" w:space="0" w:color="auto"/>
                  </w:divBdr>
                </w:div>
                <w:div w:id="4181370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27822472">
      <w:bodyDiv w:val="1"/>
      <w:marLeft w:val="0"/>
      <w:marRight w:val="0"/>
      <w:marTop w:val="0"/>
      <w:marBottom w:val="0"/>
      <w:divBdr>
        <w:top w:val="none" w:sz="0" w:space="0" w:color="auto"/>
        <w:left w:val="none" w:sz="0" w:space="0" w:color="auto"/>
        <w:bottom w:val="none" w:sz="0" w:space="0" w:color="auto"/>
        <w:right w:val="none" w:sz="0" w:space="0" w:color="auto"/>
      </w:divBdr>
      <w:divsChild>
        <w:div w:id="354117244">
          <w:marLeft w:val="0"/>
          <w:marRight w:val="0"/>
          <w:marTop w:val="0"/>
          <w:marBottom w:val="0"/>
          <w:divBdr>
            <w:top w:val="none" w:sz="0" w:space="0" w:color="auto"/>
            <w:left w:val="none" w:sz="0" w:space="0" w:color="auto"/>
            <w:bottom w:val="none" w:sz="0" w:space="0" w:color="auto"/>
            <w:right w:val="none" w:sz="0" w:space="0" w:color="auto"/>
          </w:divBdr>
          <w:divsChild>
            <w:div w:id="197552599">
              <w:marLeft w:val="0"/>
              <w:marRight w:val="0"/>
              <w:marTop w:val="0"/>
              <w:marBottom w:val="0"/>
              <w:divBdr>
                <w:top w:val="none" w:sz="0" w:space="0" w:color="auto"/>
                <w:left w:val="none" w:sz="0" w:space="0" w:color="auto"/>
                <w:bottom w:val="none" w:sz="0" w:space="0" w:color="auto"/>
                <w:right w:val="none" w:sz="0" w:space="0" w:color="auto"/>
              </w:divBdr>
              <w:divsChild>
                <w:div w:id="1726370248">
                  <w:marLeft w:val="0"/>
                  <w:marRight w:val="0"/>
                  <w:marTop w:val="0"/>
                  <w:marBottom w:val="0"/>
                  <w:divBdr>
                    <w:top w:val="none" w:sz="0" w:space="0" w:color="auto"/>
                    <w:left w:val="none" w:sz="0" w:space="0" w:color="auto"/>
                    <w:bottom w:val="none" w:sz="0" w:space="0" w:color="auto"/>
                    <w:right w:val="none" w:sz="0" w:space="0" w:color="auto"/>
                  </w:divBdr>
                  <w:divsChild>
                    <w:div w:id="2278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76093">
      <w:bodyDiv w:val="1"/>
      <w:marLeft w:val="0"/>
      <w:marRight w:val="0"/>
      <w:marTop w:val="0"/>
      <w:marBottom w:val="0"/>
      <w:divBdr>
        <w:top w:val="none" w:sz="0" w:space="0" w:color="auto"/>
        <w:left w:val="none" w:sz="0" w:space="0" w:color="auto"/>
        <w:bottom w:val="none" w:sz="0" w:space="0" w:color="auto"/>
        <w:right w:val="none" w:sz="0" w:space="0" w:color="auto"/>
      </w:divBdr>
      <w:divsChild>
        <w:div w:id="1527478849">
          <w:marLeft w:val="0"/>
          <w:marRight w:val="0"/>
          <w:marTop w:val="0"/>
          <w:marBottom w:val="0"/>
          <w:divBdr>
            <w:top w:val="none" w:sz="0" w:space="0" w:color="auto"/>
            <w:left w:val="none" w:sz="0" w:space="0" w:color="auto"/>
            <w:bottom w:val="none" w:sz="0" w:space="0" w:color="auto"/>
            <w:right w:val="none" w:sz="0" w:space="0" w:color="auto"/>
          </w:divBdr>
          <w:divsChild>
            <w:div w:id="450977808">
              <w:marLeft w:val="0"/>
              <w:marRight w:val="0"/>
              <w:marTop w:val="0"/>
              <w:marBottom w:val="0"/>
              <w:divBdr>
                <w:top w:val="none" w:sz="0" w:space="0" w:color="auto"/>
                <w:left w:val="none" w:sz="0" w:space="0" w:color="auto"/>
                <w:bottom w:val="none" w:sz="0" w:space="0" w:color="auto"/>
                <w:right w:val="none" w:sz="0" w:space="0" w:color="auto"/>
              </w:divBdr>
              <w:divsChild>
                <w:div w:id="530263721">
                  <w:marLeft w:val="0"/>
                  <w:marRight w:val="0"/>
                  <w:marTop w:val="0"/>
                  <w:marBottom w:val="0"/>
                  <w:divBdr>
                    <w:top w:val="none" w:sz="0" w:space="0" w:color="auto"/>
                    <w:left w:val="none" w:sz="0" w:space="0" w:color="auto"/>
                    <w:bottom w:val="none" w:sz="0" w:space="0" w:color="auto"/>
                    <w:right w:val="none" w:sz="0" w:space="0" w:color="auto"/>
                  </w:divBdr>
                  <w:divsChild>
                    <w:div w:id="1161115536">
                      <w:marLeft w:val="0"/>
                      <w:marRight w:val="0"/>
                      <w:marTop w:val="0"/>
                      <w:marBottom w:val="0"/>
                      <w:divBdr>
                        <w:top w:val="none" w:sz="0" w:space="0" w:color="auto"/>
                        <w:left w:val="none" w:sz="0" w:space="0" w:color="auto"/>
                        <w:bottom w:val="none" w:sz="0" w:space="0" w:color="auto"/>
                        <w:right w:val="none" w:sz="0" w:space="0" w:color="auto"/>
                      </w:divBdr>
                      <w:divsChild>
                        <w:div w:id="814033681">
                          <w:marLeft w:val="0"/>
                          <w:marRight w:val="0"/>
                          <w:marTop w:val="0"/>
                          <w:marBottom w:val="0"/>
                          <w:divBdr>
                            <w:top w:val="none" w:sz="0" w:space="0" w:color="auto"/>
                            <w:left w:val="none" w:sz="0" w:space="0" w:color="auto"/>
                            <w:bottom w:val="none" w:sz="0" w:space="0" w:color="auto"/>
                            <w:right w:val="none" w:sz="0" w:space="0" w:color="auto"/>
                          </w:divBdr>
                          <w:divsChild>
                            <w:div w:id="384572236">
                              <w:marLeft w:val="0"/>
                              <w:marRight w:val="0"/>
                              <w:marTop w:val="44"/>
                              <w:marBottom w:val="0"/>
                              <w:divBdr>
                                <w:top w:val="none" w:sz="0" w:space="0" w:color="auto"/>
                                <w:left w:val="none" w:sz="0" w:space="0" w:color="auto"/>
                                <w:bottom w:val="none" w:sz="0" w:space="0" w:color="auto"/>
                                <w:right w:val="none" w:sz="0" w:space="0" w:color="auto"/>
                              </w:divBdr>
                              <w:divsChild>
                                <w:div w:id="1663925308">
                                  <w:marLeft w:val="0"/>
                                  <w:marRight w:val="0"/>
                                  <w:marTop w:val="0"/>
                                  <w:marBottom w:val="0"/>
                                  <w:divBdr>
                                    <w:top w:val="none" w:sz="0" w:space="0" w:color="auto"/>
                                    <w:left w:val="none" w:sz="0" w:space="0" w:color="auto"/>
                                    <w:bottom w:val="none" w:sz="0" w:space="0" w:color="auto"/>
                                    <w:right w:val="none" w:sz="0" w:space="0" w:color="auto"/>
                                  </w:divBdr>
                                </w:div>
                                <w:div w:id="98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4567">
                          <w:marLeft w:val="0"/>
                          <w:marRight w:val="2340"/>
                          <w:marTop w:val="0"/>
                          <w:marBottom w:val="0"/>
                          <w:divBdr>
                            <w:top w:val="none" w:sz="0" w:space="0" w:color="auto"/>
                            <w:left w:val="none" w:sz="0" w:space="0" w:color="auto"/>
                            <w:bottom w:val="none" w:sz="0" w:space="0" w:color="auto"/>
                            <w:right w:val="none" w:sz="0" w:space="0" w:color="auto"/>
                          </w:divBdr>
                          <w:divsChild>
                            <w:div w:id="12919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396390">
      <w:bodyDiv w:val="1"/>
      <w:marLeft w:val="0"/>
      <w:marRight w:val="0"/>
      <w:marTop w:val="0"/>
      <w:marBottom w:val="0"/>
      <w:divBdr>
        <w:top w:val="none" w:sz="0" w:space="0" w:color="auto"/>
        <w:left w:val="none" w:sz="0" w:space="0" w:color="auto"/>
        <w:bottom w:val="none" w:sz="0" w:space="0" w:color="auto"/>
        <w:right w:val="none" w:sz="0" w:space="0" w:color="auto"/>
      </w:divBdr>
    </w:div>
    <w:div w:id="1259363019">
      <w:bodyDiv w:val="1"/>
      <w:marLeft w:val="48"/>
      <w:marRight w:val="0"/>
      <w:marTop w:val="0"/>
      <w:marBottom w:val="0"/>
      <w:divBdr>
        <w:top w:val="none" w:sz="0" w:space="0" w:color="auto"/>
        <w:left w:val="none" w:sz="0" w:space="0" w:color="auto"/>
        <w:bottom w:val="none" w:sz="0" w:space="0" w:color="auto"/>
        <w:right w:val="none" w:sz="0" w:space="0" w:color="auto"/>
      </w:divBdr>
      <w:divsChild>
        <w:div w:id="128010771">
          <w:marLeft w:val="0"/>
          <w:marRight w:val="0"/>
          <w:marTop w:val="0"/>
          <w:marBottom w:val="0"/>
          <w:divBdr>
            <w:top w:val="none" w:sz="0" w:space="0" w:color="auto"/>
            <w:left w:val="none" w:sz="0" w:space="0" w:color="auto"/>
            <w:bottom w:val="none" w:sz="0" w:space="0" w:color="auto"/>
            <w:right w:val="none" w:sz="0" w:space="0" w:color="auto"/>
          </w:divBdr>
          <w:divsChild>
            <w:div w:id="535511151">
              <w:marLeft w:val="0"/>
              <w:marRight w:val="0"/>
              <w:marTop w:val="0"/>
              <w:marBottom w:val="0"/>
              <w:divBdr>
                <w:top w:val="none" w:sz="0" w:space="0" w:color="auto"/>
                <w:left w:val="none" w:sz="0" w:space="0" w:color="auto"/>
                <w:bottom w:val="none" w:sz="0" w:space="0" w:color="auto"/>
                <w:right w:val="none" w:sz="0" w:space="0" w:color="auto"/>
              </w:divBdr>
              <w:divsChild>
                <w:div w:id="1851020952">
                  <w:marLeft w:val="0"/>
                  <w:marRight w:val="0"/>
                  <w:marTop w:val="0"/>
                  <w:marBottom w:val="0"/>
                  <w:divBdr>
                    <w:top w:val="none" w:sz="0" w:space="0" w:color="auto"/>
                    <w:left w:val="none" w:sz="0" w:space="0" w:color="auto"/>
                    <w:bottom w:val="none" w:sz="0" w:space="0" w:color="auto"/>
                    <w:right w:val="double" w:sz="6" w:space="4" w:color="CCCCCC"/>
                  </w:divBdr>
                  <w:divsChild>
                    <w:div w:id="230191815">
                      <w:marLeft w:val="0"/>
                      <w:marRight w:val="0"/>
                      <w:marTop w:val="0"/>
                      <w:marBottom w:val="0"/>
                      <w:divBdr>
                        <w:top w:val="none" w:sz="0" w:space="0" w:color="auto"/>
                        <w:left w:val="none" w:sz="0" w:space="0" w:color="auto"/>
                        <w:bottom w:val="none" w:sz="0" w:space="0" w:color="auto"/>
                        <w:right w:val="none" w:sz="0" w:space="0" w:color="auto"/>
                      </w:divBdr>
                      <w:divsChild>
                        <w:div w:id="772482207">
                          <w:marLeft w:val="0"/>
                          <w:marRight w:val="0"/>
                          <w:marTop w:val="0"/>
                          <w:marBottom w:val="0"/>
                          <w:divBdr>
                            <w:top w:val="none" w:sz="0" w:space="0" w:color="auto"/>
                            <w:left w:val="none" w:sz="0" w:space="0" w:color="auto"/>
                            <w:bottom w:val="none" w:sz="0" w:space="0" w:color="auto"/>
                            <w:right w:val="double" w:sz="6" w:space="4" w:color="CCCCCC"/>
                          </w:divBdr>
                          <w:divsChild>
                            <w:div w:id="835726190">
                              <w:marLeft w:val="0"/>
                              <w:marRight w:val="0"/>
                              <w:marTop w:val="0"/>
                              <w:marBottom w:val="0"/>
                              <w:divBdr>
                                <w:top w:val="none" w:sz="0" w:space="0" w:color="auto"/>
                                <w:left w:val="none" w:sz="0" w:space="0" w:color="auto"/>
                                <w:bottom w:val="none" w:sz="0" w:space="0" w:color="auto"/>
                                <w:right w:val="double" w:sz="6" w:space="4" w:color="CCCCCC"/>
                              </w:divBdr>
                            </w:div>
                            <w:div w:id="1475489049">
                              <w:marLeft w:val="0"/>
                              <w:marRight w:val="0"/>
                              <w:marTop w:val="0"/>
                              <w:marBottom w:val="0"/>
                              <w:divBdr>
                                <w:top w:val="none" w:sz="0" w:space="0" w:color="auto"/>
                                <w:left w:val="none" w:sz="0" w:space="0" w:color="auto"/>
                                <w:bottom w:val="none" w:sz="0" w:space="0" w:color="auto"/>
                                <w:right w:val="double" w:sz="6" w:space="4" w:color="CCCCCC"/>
                              </w:divBdr>
                            </w:div>
                          </w:divsChild>
                        </w:div>
                      </w:divsChild>
                    </w:div>
                  </w:divsChild>
                </w:div>
              </w:divsChild>
            </w:div>
          </w:divsChild>
        </w:div>
      </w:divsChild>
    </w:div>
    <w:div w:id="1274746746">
      <w:bodyDiv w:val="1"/>
      <w:marLeft w:val="0"/>
      <w:marRight w:val="0"/>
      <w:marTop w:val="0"/>
      <w:marBottom w:val="0"/>
      <w:divBdr>
        <w:top w:val="none" w:sz="0" w:space="0" w:color="auto"/>
        <w:left w:val="none" w:sz="0" w:space="0" w:color="auto"/>
        <w:bottom w:val="none" w:sz="0" w:space="0" w:color="auto"/>
        <w:right w:val="none" w:sz="0" w:space="0" w:color="auto"/>
      </w:divBdr>
      <w:divsChild>
        <w:div w:id="2083791529">
          <w:marLeft w:val="0"/>
          <w:marRight w:val="0"/>
          <w:marTop w:val="0"/>
          <w:marBottom w:val="0"/>
          <w:divBdr>
            <w:top w:val="none" w:sz="0" w:space="0" w:color="auto"/>
            <w:left w:val="none" w:sz="0" w:space="0" w:color="auto"/>
            <w:bottom w:val="none" w:sz="0" w:space="0" w:color="auto"/>
            <w:right w:val="none" w:sz="0" w:space="0" w:color="auto"/>
          </w:divBdr>
          <w:divsChild>
            <w:div w:id="2005432532">
              <w:marLeft w:val="0"/>
              <w:marRight w:val="0"/>
              <w:marTop w:val="0"/>
              <w:marBottom w:val="0"/>
              <w:divBdr>
                <w:top w:val="none" w:sz="0" w:space="0" w:color="auto"/>
                <w:left w:val="none" w:sz="0" w:space="0" w:color="auto"/>
                <w:bottom w:val="none" w:sz="0" w:space="0" w:color="auto"/>
                <w:right w:val="none" w:sz="0" w:space="0" w:color="auto"/>
              </w:divBdr>
              <w:divsChild>
                <w:div w:id="142233522">
                  <w:marLeft w:val="0"/>
                  <w:marRight w:val="0"/>
                  <w:marTop w:val="0"/>
                  <w:marBottom w:val="0"/>
                  <w:divBdr>
                    <w:top w:val="none" w:sz="0" w:space="0" w:color="auto"/>
                    <w:left w:val="none" w:sz="0" w:space="0" w:color="auto"/>
                    <w:bottom w:val="none" w:sz="0" w:space="0" w:color="auto"/>
                    <w:right w:val="none" w:sz="0" w:space="0" w:color="auto"/>
                  </w:divBdr>
                  <w:divsChild>
                    <w:div w:id="1048070970">
                      <w:marLeft w:val="0"/>
                      <w:marRight w:val="0"/>
                      <w:marTop w:val="0"/>
                      <w:marBottom w:val="0"/>
                      <w:divBdr>
                        <w:top w:val="none" w:sz="0" w:space="0" w:color="auto"/>
                        <w:left w:val="none" w:sz="0" w:space="0" w:color="auto"/>
                        <w:bottom w:val="none" w:sz="0" w:space="0" w:color="auto"/>
                        <w:right w:val="none" w:sz="0" w:space="0" w:color="auto"/>
                      </w:divBdr>
                      <w:divsChild>
                        <w:div w:id="651105363">
                          <w:marLeft w:val="0"/>
                          <w:marRight w:val="0"/>
                          <w:marTop w:val="0"/>
                          <w:marBottom w:val="0"/>
                          <w:divBdr>
                            <w:top w:val="none" w:sz="0" w:space="0" w:color="auto"/>
                            <w:left w:val="none" w:sz="0" w:space="0" w:color="auto"/>
                            <w:bottom w:val="none" w:sz="0" w:space="0" w:color="auto"/>
                            <w:right w:val="none" w:sz="0" w:space="0" w:color="auto"/>
                          </w:divBdr>
                          <w:divsChild>
                            <w:div w:id="1173497449">
                              <w:marLeft w:val="0"/>
                              <w:marRight w:val="0"/>
                              <w:marTop w:val="44"/>
                              <w:marBottom w:val="0"/>
                              <w:divBdr>
                                <w:top w:val="none" w:sz="0" w:space="0" w:color="auto"/>
                                <w:left w:val="none" w:sz="0" w:space="0" w:color="auto"/>
                                <w:bottom w:val="none" w:sz="0" w:space="0" w:color="auto"/>
                                <w:right w:val="none" w:sz="0" w:space="0" w:color="auto"/>
                              </w:divBdr>
                              <w:divsChild>
                                <w:div w:id="468981050">
                                  <w:marLeft w:val="0"/>
                                  <w:marRight w:val="0"/>
                                  <w:marTop w:val="0"/>
                                  <w:marBottom w:val="0"/>
                                  <w:divBdr>
                                    <w:top w:val="none" w:sz="0" w:space="0" w:color="auto"/>
                                    <w:left w:val="none" w:sz="0" w:space="0" w:color="auto"/>
                                    <w:bottom w:val="none" w:sz="0" w:space="0" w:color="auto"/>
                                    <w:right w:val="none" w:sz="0" w:space="0" w:color="auto"/>
                                  </w:divBdr>
                                </w:div>
                                <w:div w:id="13404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910670">
      <w:bodyDiv w:val="1"/>
      <w:marLeft w:val="0"/>
      <w:marRight w:val="0"/>
      <w:marTop w:val="0"/>
      <w:marBottom w:val="0"/>
      <w:divBdr>
        <w:top w:val="none" w:sz="0" w:space="0" w:color="auto"/>
        <w:left w:val="none" w:sz="0" w:space="0" w:color="auto"/>
        <w:bottom w:val="none" w:sz="0" w:space="0" w:color="auto"/>
        <w:right w:val="none" w:sz="0" w:space="0" w:color="auto"/>
      </w:divBdr>
      <w:divsChild>
        <w:div w:id="1307054056">
          <w:marLeft w:val="0"/>
          <w:marRight w:val="0"/>
          <w:marTop w:val="0"/>
          <w:marBottom w:val="0"/>
          <w:divBdr>
            <w:top w:val="none" w:sz="0" w:space="0" w:color="auto"/>
            <w:left w:val="none" w:sz="0" w:space="0" w:color="auto"/>
            <w:bottom w:val="none" w:sz="0" w:space="0" w:color="auto"/>
            <w:right w:val="none" w:sz="0" w:space="0" w:color="auto"/>
          </w:divBdr>
          <w:divsChild>
            <w:div w:id="1314213875">
              <w:marLeft w:val="0"/>
              <w:marRight w:val="0"/>
              <w:marTop w:val="0"/>
              <w:marBottom w:val="0"/>
              <w:divBdr>
                <w:top w:val="none" w:sz="0" w:space="0" w:color="auto"/>
                <w:left w:val="none" w:sz="0" w:space="0" w:color="auto"/>
                <w:bottom w:val="none" w:sz="0" w:space="0" w:color="auto"/>
                <w:right w:val="none" w:sz="0" w:space="0" w:color="auto"/>
              </w:divBdr>
              <w:divsChild>
                <w:div w:id="1413969270">
                  <w:marLeft w:val="0"/>
                  <w:marRight w:val="0"/>
                  <w:marTop w:val="0"/>
                  <w:marBottom w:val="0"/>
                  <w:divBdr>
                    <w:top w:val="none" w:sz="0" w:space="0" w:color="auto"/>
                    <w:left w:val="none" w:sz="0" w:space="0" w:color="auto"/>
                    <w:bottom w:val="none" w:sz="0" w:space="0" w:color="auto"/>
                    <w:right w:val="none" w:sz="0" w:space="0" w:color="auto"/>
                  </w:divBdr>
                  <w:divsChild>
                    <w:div w:id="866061612">
                      <w:marLeft w:val="0"/>
                      <w:marRight w:val="0"/>
                      <w:marTop w:val="0"/>
                      <w:marBottom w:val="0"/>
                      <w:divBdr>
                        <w:top w:val="none" w:sz="0" w:space="0" w:color="auto"/>
                        <w:left w:val="none" w:sz="0" w:space="0" w:color="auto"/>
                        <w:bottom w:val="none" w:sz="0" w:space="0" w:color="auto"/>
                        <w:right w:val="none" w:sz="0" w:space="0" w:color="auto"/>
                      </w:divBdr>
                      <w:divsChild>
                        <w:div w:id="634138888">
                          <w:marLeft w:val="0"/>
                          <w:marRight w:val="0"/>
                          <w:marTop w:val="0"/>
                          <w:marBottom w:val="0"/>
                          <w:divBdr>
                            <w:top w:val="none" w:sz="0" w:space="0" w:color="auto"/>
                            <w:left w:val="none" w:sz="0" w:space="0" w:color="auto"/>
                            <w:bottom w:val="none" w:sz="0" w:space="0" w:color="auto"/>
                            <w:right w:val="none" w:sz="0" w:space="0" w:color="auto"/>
                          </w:divBdr>
                          <w:divsChild>
                            <w:div w:id="1872381951">
                              <w:marLeft w:val="0"/>
                              <w:marRight w:val="0"/>
                              <w:marTop w:val="0"/>
                              <w:marBottom w:val="0"/>
                              <w:divBdr>
                                <w:top w:val="none" w:sz="0" w:space="0" w:color="auto"/>
                                <w:left w:val="none" w:sz="0" w:space="0" w:color="auto"/>
                                <w:bottom w:val="none" w:sz="0" w:space="0" w:color="auto"/>
                                <w:right w:val="none" w:sz="0" w:space="0" w:color="auto"/>
                              </w:divBdr>
                              <w:divsChild>
                                <w:div w:id="5014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26805">
                          <w:marLeft w:val="0"/>
                          <w:marRight w:val="0"/>
                          <w:marTop w:val="0"/>
                          <w:marBottom w:val="0"/>
                          <w:divBdr>
                            <w:top w:val="none" w:sz="0" w:space="0" w:color="auto"/>
                            <w:left w:val="none" w:sz="0" w:space="0" w:color="auto"/>
                            <w:bottom w:val="none" w:sz="0" w:space="0" w:color="auto"/>
                            <w:right w:val="none" w:sz="0" w:space="0" w:color="auto"/>
                          </w:divBdr>
                          <w:divsChild>
                            <w:div w:id="738749907">
                              <w:marLeft w:val="0"/>
                              <w:marRight w:val="0"/>
                              <w:marTop w:val="0"/>
                              <w:marBottom w:val="0"/>
                              <w:divBdr>
                                <w:top w:val="none" w:sz="0" w:space="0" w:color="auto"/>
                                <w:left w:val="none" w:sz="0" w:space="0" w:color="auto"/>
                                <w:bottom w:val="none" w:sz="0" w:space="0" w:color="auto"/>
                                <w:right w:val="none" w:sz="0" w:space="0" w:color="auto"/>
                              </w:divBdr>
                              <w:divsChild>
                                <w:div w:id="447621270">
                                  <w:marLeft w:val="0"/>
                                  <w:marRight w:val="0"/>
                                  <w:marTop w:val="0"/>
                                  <w:marBottom w:val="0"/>
                                  <w:divBdr>
                                    <w:top w:val="none" w:sz="0" w:space="0" w:color="auto"/>
                                    <w:left w:val="none" w:sz="0" w:space="0" w:color="auto"/>
                                    <w:bottom w:val="single" w:sz="6" w:space="0" w:color="FFFFFF"/>
                                    <w:right w:val="none" w:sz="0" w:space="0" w:color="auto"/>
                                  </w:divBdr>
                                </w:div>
                                <w:div w:id="1175924907">
                                  <w:marLeft w:val="0"/>
                                  <w:marRight w:val="0"/>
                                  <w:marTop w:val="0"/>
                                  <w:marBottom w:val="0"/>
                                  <w:divBdr>
                                    <w:top w:val="none" w:sz="0" w:space="0" w:color="auto"/>
                                    <w:left w:val="none" w:sz="0" w:space="0" w:color="auto"/>
                                    <w:bottom w:val="none" w:sz="0" w:space="0" w:color="auto"/>
                                    <w:right w:val="none" w:sz="0" w:space="0" w:color="auto"/>
                                  </w:divBdr>
                                </w:div>
                                <w:div w:id="1174687684">
                                  <w:marLeft w:val="0"/>
                                  <w:marRight w:val="0"/>
                                  <w:marTop w:val="0"/>
                                  <w:marBottom w:val="0"/>
                                  <w:divBdr>
                                    <w:top w:val="none" w:sz="0" w:space="0" w:color="auto"/>
                                    <w:left w:val="none" w:sz="0" w:space="0" w:color="auto"/>
                                    <w:bottom w:val="none" w:sz="0" w:space="0" w:color="auto"/>
                                    <w:right w:val="none" w:sz="0" w:space="0" w:color="auto"/>
                                  </w:divBdr>
                                  <w:divsChild>
                                    <w:div w:id="563756652">
                                      <w:marLeft w:val="0"/>
                                      <w:marRight w:val="150"/>
                                      <w:marTop w:val="0"/>
                                      <w:marBottom w:val="0"/>
                                      <w:divBdr>
                                        <w:top w:val="none" w:sz="0" w:space="0" w:color="auto"/>
                                        <w:left w:val="none" w:sz="0" w:space="0" w:color="auto"/>
                                        <w:bottom w:val="none" w:sz="0" w:space="0" w:color="auto"/>
                                        <w:right w:val="none" w:sz="0" w:space="0" w:color="auto"/>
                                      </w:divBdr>
                                      <w:divsChild>
                                        <w:div w:id="155728601">
                                          <w:marLeft w:val="0"/>
                                          <w:marRight w:val="24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7988288">
                          <w:marLeft w:val="0"/>
                          <w:marRight w:val="0"/>
                          <w:marTop w:val="0"/>
                          <w:marBottom w:val="300"/>
                          <w:divBdr>
                            <w:top w:val="none" w:sz="0" w:space="0" w:color="auto"/>
                            <w:left w:val="none" w:sz="0" w:space="0" w:color="auto"/>
                            <w:bottom w:val="none" w:sz="0" w:space="0" w:color="auto"/>
                            <w:right w:val="none" w:sz="0" w:space="0" w:color="auto"/>
                          </w:divBdr>
                          <w:divsChild>
                            <w:div w:id="803278235">
                              <w:marLeft w:val="0"/>
                              <w:marRight w:val="0"/>
                              <w:marTop w:val="0"/>
                              <w:marBottom w:val="0"/>
                              <w:divBdr>
                                <w:top w:val="none" w:sz="0" w:space="0" w:color="auto"/>
                                <w:left w:val="none" w:sz="0" w:space="0" w:color="auto"/>
                                <w:bottom w:val="none" w:sz="0" w:space="0" w:color="auto"/>
                                <w:right w:val="none" w:sz="0" w:space="0" w:color="auto"/>
                              </w:divBdr>
                              <w:divsChild>
                                <w:div w:id="1487287337">
                                  <w:marLeft w:val="0"/>
                                  <w:marRight w:val="0"/>
                                  <w:marTop w:val="0"/>
                                  <w:marBottom w:val="0"/>
                                  <w:divBdr>
                                    <w:top w:val="none" w:sz="0" w:space="0" w:color="auto"/>
                                    <w:left w:val="none" w:sz="0" w:space="0" w:color="auto"/>
                                    <w:bottom w:val="none" w:sz="0" w:space="0" w:color="auto"/>
                                    <w:right w:val="none" w:sz="0" w:space="0" w:color="auto"/>
                                  </w:divBdr>
                                </w:div>
                                <w:div w:id="256212175">
                                  <w:marLeft w:val="0"/>
                                  <w:marRight w:val="0"/>
                                  <w:marTop w:val="0"/>
                                  <w:marBottom w:val="0"/>
                                  <w:divBdr>
                                    <w:top w:val="none" w:sz="0" w:space="0" w:color="auto"/>
                                    <w:left w:val="none" w:sz="0" w:space="0" w:color="auto"/>
                                    <w:bottom w:val="none" w:sz="0" w:space="0" w:color="auto"/>
                                    <w:right w:val="none" w:sz="0" w:space="0" w:color="auto"/>
                                  </w:divBdr>
                                  <w:divsChild>
                                    <w:div w:id="1758594559">
                                      <w:marLeft w:val="0"/>
                                      <w:marRight w:val="0"/>
                                      <w:marTop w:val="348"/>
                                      <w:marBottom w:val="150"/>
                                      <w:divBdr>
                                        <w:top w:val="none" w:sz="0" w:space="0" w:color="auto"/>
                                        <w:left w:val="none" w:sz="0" w:space="0" w:color="auto"/>
                                        <w:bottom w:val="none" w:sz="0" w:space="0" w:color="auto"/>
                                        <w:right w:val="none" w:sz="0" w:space="0" w:color="auto"/>
                                      </w:divBdr>
                                      <w:divsChild>
                                        <w:div w:id="352995703">
                                          <w:marLeft w:val="300"/>
                                          <w:marRight w:val="0"/>
                                          <w:marTop w:val="0"/>
                                          <w:marBottom w:val="0"/>
                                          <w:divBdr>
                                            <w:top w:val="none" w:sz="0" w:space="0" w:color="auto"/>
                                            <w:left w:val="none" w:sz="0" w:space="0" w:color="auto"/>
                                            <w:bottom w:val="none" w:sz="0" w:space="0" w:color="auto"/>
                                            <w:right w:val="none" w:sz="0" w:space="0" w:color="auto"/>
                                          </w:divBdr>
                                          <w:divsChild>
                                            <w:div w:id="1926916994">
                                              <w:marLeft w:val="0"/>
                                              <w:marRight w:val="0"/>
                                              <w:marTop w:val="0"/>
                                              <w:marBottom w:val="0"/>
                                              <w:divBdr>
                                                <w:top w:val="none" w:sz="0" w:space="0" w:color="auto"/>
                                                <w:left w:val="none" w:sz="0" w:space="0" w:color="auto"/>
                                                <w:bottom w:val="none" w:sz="0" w:space="0" w:color="auto"/>
                                                <w:right w:val="none" w:sz="0" w:space="0" w:color="auto"/>
                                              </w:divBdr>
                                              <w:divsChild>
                                                <w:div w:id="4125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985290">
      <w:bodyDiv w:val="1"/>
      <w:marLeft w:val="0"/>
      <w:marRight w:val="0"/>
      <w:marTop w:val="0"/>
      <w:marBottom w:val="0"/>
      <w:divBdr>
        <w:top w:val="none" w:sz="0" w:space="0" w:color="auto"/>
        <w:left w:val="none" w:sz="0" w:space="0" w:color="auto"/>
        <w:bottom w:val="none" w:sz="0" w:space="0" w:color="auto"/>
        <w:right w:val="none" w:sz="0" w:space="0" w:color="auto"/>
      </w:divBdr>
    </w:div>
    <w:div w:id="1346445181">
      <w:bodyDiv w:val="1"/>
      <w:marLeft w:val="0"/>
      <w:marRight w:val="0"/>
      <w:marTop w:val="0"/>
      <w:marBottom w:val="0"/>
      <w:divBdr>
        <w:top w:val="none" w:sz="0" w:space="0" w:color="auto"/>
        <w:left w:val="none" w:sz="0" w:space="0" w:color="auto"/>
        <w:bottom w:val="none" w:sz="0" w:space="0" w:color="auto"/>
        <w:right w:val="none" w:sz="0" w:space="0" w:color="auto"/>
      </w:divBdr>
    </w:div>
    <w:div w:id="1579629757">
      <w:bodyDiv w:val="1"/>
      <w:marLeft w:val="48"/>
      <w:marRight w:val="0"/>
      <w:marTop w:val="0"/>
      <w:marBottom w:val="0"/>
      <w:divBdr>
        <w:top w:val="none" w:sz="0" w:space="0" w:color="auto"/>
        <w:left w:val="none" w:sz="0" w:space="0" w:color="auto"/>
        <w:bottom w:val="none" w:sz="0" w:space="0" w:color="auto"/>
        <w:right w:val="none" w:sz="0" w:space="0" w:color="auto"/>
      </w:divBdr>
      <w:divsChild>
        <w:div w:id="875048972">
          <w:marLeft w:val="0"/>
          <w:marRight w:val="0"/>
          <w:marTop w:val="0"/>
          <w:marBottom w:val="0"/>
          <w:divBdr>
            <w:top w:val="none" w:sz="0" w:space="0" w:color="auto"/>
            <w:left w:val="none" w:sz="0" w:space="0" w:color="auto"/>
            <w:bottom w:val="none" w:sz="0" w:space="0" w:color="auto"/>
            <w:right w:val="none" w:sz="0" w:space="0" w:color="auto"/>
          </w:divBdr>
          <w:divsChild>
            <w:div w:id="1586261343">
              <w:marLeft w:val="0"/>
              <w:marRight w:val="0"/>
              <w:marTop w:val="0"/>
              <w:marBottom w:val="0"/>
              <w:divBdr>
                <w:top w:val="none" w:sz="0" w:space="0" w:color="auto"/>
                <w:left w:val="none" w:sz="0" w:space="0" w:color="auto"/>
                <w:bottom w:val="none" w:sz="0" w:space="0" w:color="auto"/>
                <w:right w:val="none" w:sz="0" w:space="0" w:color="auto"/>
              </w:divBdr>
            </w:div>
            <w:div w:id="1715498657">
              <w:marLeft w:val="0"/>
              <w:marRight w:val="0"/>
              <w:marTop w:val="0"/>
              <w:marBottom w:val="0"/>
              <w:divBdr>
                <w:top w:val="none" w:sz="0" w:space="0" w:color="auto"/>
                <w:left w:val="none" w:sz="0" w:space="0" w:color="auto"/>
                <w:bottom w:val="none" w:sz="0" w:space="0" w:color="auto"/>
                <w:right w:val="none" w:sz="0" w:space="0" w:color="auto"/>
              </w:divBdr>
              <w:divsChild>
                <w:div w:id="1094663625">
                  <w:marLeft w:val="0"/>
                  <w:marRight w:val="0"/>
                  <w:marTop w:val="0"/>
                  <w:marBottom w:val="0"/>
                  <w:divBdr>
                    <w:top w:val="none" w:sz="0" w:space="0" w:color="auto"/>
                    <w:left w:val="none" w:sz="0" w:space="0" w:color="auto"/>
                    <w:bottom w:val="none" w:sz="0" w:space="0" w:color="auto"/>
                    <w:right w:val="double" w:sz="6" w:space="4" w:color="CCCCCC"/>
                  </w:divBdr>
                  <w:divsChild>
                    <w:div w:id="1741251666">
                      <w:marLeft w:val="0"/>
                      <w:marRight w:val="0"/>
                      <w:marTop w:val="0"/>
                      <w:marBottom w:val="0"/>
                      <w:divBdr>
                        <w:top w:val="none" w:sz="0" w:space="0" w:color="auto"/>
                        <w:left w:val="none" w:sz="0" w:space="0" w:color="auto"/>
                        <w:bottom w:val="none" w:sz="0" w:space="0" w:color="auto"/>
                        <w:right w:val="none" w:sz="0" w:space="0" w:color="auto"/>
                      </w:divBdr>
                      <w:divsChild>
                        <w:div w:id="1013070494">
                          <w:marLeft w:val="0"/>
                          <w:marRight w:val="0"/>
                          <w:marTop w:val="0"/>
                          <w:marBottom w:val="0"/>
                          <w:divBdr>
                            <w:top w:val="none" w:sz="0" w:space="0" w:color="auto"/>
                            <w:left w:val="none" w:sz="0" w:space="0" w:color="auto"/>
                            <w:bottom w:val="none" w:sz="0" w:space="0" w:color="auto"/>
                            <w:right w:val="none" w:sz="0" w:space="0" w:color="auto"/>
                          </w:divBdr>
                          <w:divsChild>
                            <w:div w:id="32075116">
                              <w:marLeft w:val="0"/>
                              <w:marRight w:val="0"/>
                              <w:marTop w:val="0"/>
                              <w:marBottom w:val="0"/>
                              <w:divBdr>
                                <w:top w:val="none" w:sz="0" w:space="0" w:color="auto"/>
                                <w:left w:val="none" w:sz="0" w:space="0" w:color="auto"/>
                                <w:bottom w:val="none" w:sz="0" w:space="0" w:color="auto"/>
                                <w:right w:val="none" w:sz="0" w:space="0" w:color="auto"/>
                              </w:divBdr>
                            </w:div>
                            <w:div w:id="2058624784">
                              <w:marLeft w:val="0"/>
                              <w:marRight w:val="0"/>
                              <w:marTop w:val="41"/>
                              <w:marBottom w:val="0"/>
                              <w:divBdr>
                                <w:top w:val="none" w:sz="0" w:space="0" w:color="auto"/>
                                <w:left w:val="none" w:sz="0" w:space="0" w:color="auto"/>
                                <w:bottom w:val="none" w:sz="0" w:space="0" w:color="auto"/>
                                <w:right w:val="none" w:sz="0" w:space="0" w:color="auto"/>
                              </w:divBdr>
                            </w:div>
                            <w:div w:id="624895637">
                              <w:marLeft w:val="0"/>
                              <w:marRight w:val="150"/>
                              <w:marTop w:val="0"/>
                              <w:marBottom w:val="0"/>
                              <w:divBdr>
                                <w:top w:val="none" w:sz="0" w:space="0" w:color="auto"/>
                                <w:left w:val="none" w:sz="0" w:space="0" w:color="auto"/>
                                <w:bottom w:val="none" w:sz="0" w:space="0" w:color="auto"/>
                                <w:right w:val="none" w:sz="0" w:space="0" w:color="auto"/>
                              </w:divBdr>
                              <w:divsChild>
                                <w:div w:id="1963416603">
                                  <w:marLeft w:val="0"/>
                                  <w:marRight w:val="0"/>
                                  <w:marTop w:val="0"/>
                                  <w:marBottom w:val="0"/>
                                  <w:divBdr>
                                    <w:top w:val="none" w:sz="0" w:space="0" w:color="auto"/>
                                    <w:left w:val="none" w:sz="0" w:space="0" w:color="auto"/>
                                    <w:bottom w:val="none" w:sz="0" w:space="0" w:color="auto"/>
                                    <w:right w:val="none" w:sz="0" w:space="0" w:color="auto"/>
                                  </w:divBdr>
                                  <w:divsChild>
                                    <w:div w:id="312485892">
                                      <w:marLeft w:val="0"/>
                                      <w:marRight w:val="0"/>
                                      <w:marTop w:val="0"/>
                                      <w:marBottom w:val="0"/>
                                      <w:divBdr>
                                        <w:top w:val="none" w:sz="0" w:space="0" w:color="auto"/>
                                        <w:left w:val="none" w:sz="0" w:space="0" w:color="auto"/>
                                        <w:bottom w:val="none" w:sz="0" w:space="0" w:color="auto"/>
                                        <w:right w:val="none" w:sz="0" w:space="0" w:color="auto"/>
                                      </w:divBdr>
                                      <w:divsChild>
                                        <w:div w:id="1099063306">
                                          <w:marLeft w:val="0"/>
                                          <w:marRight w:val="0"/>
                                          <w:marTop w:val="0"/>
                                          <w:marBottom w:val="0"/>
                                          <w:divBdr>
                                            <w:top w:val="none" w:sz="0" w:space="0" w:color="auto"/>
                                            <w:left w:val="none" w:sz="0" w:space="0" w:color="auto"/>
                                            <w:bottom w:val="none" w:sz="0" w:space="0" w:color="auto"/>
                                            <w:right w:val="none" w:sz="0" w:space="0" w:color="auto"/>
                                          </w:divBdr>
                                        </w:div>
                                      </w:divsChild>
                                    </w:div>
                                    <w:div w:id="174619459">
                                      <w:marLeft w:val="0"/>
                                      <w:marRight w:val="0"/>
                                      <w:marTop w:val="0"/>
                                      <w:marBottom w:val="0"/>
                                      <w:divBdr>
                                        <w:top w:val="single" w:sz="48" w:space="0" w:color="FFFFFF"/>
                                        <w:left w:val="none" w:sz="0" w:space="0" w:color="auto"/>
                                        <w:bottom w:val="none" w:sz="0" w:space="0" w:color="auto"/>
                                        <w:right w:val="none" w:sz="0" w:space="0" w:color="auto"/>
                                      </w:divBdr>
                                      <w:divsChild>
                                        <w:div w:id="2018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673758">
      <w:bodyDiv w:val="1"/>
      <w:marLeft w:val="0"/>
      <w:marRight w:val="0"/>
      <w:marTop w:val="0"/>
      <w:marBottom w:val="0"/>
      <w:divBdr>
        <w:top w:val="none" w:sz="0" w:space="0" w:color="auto"/>
        <w:left w:val="none" w:sz="0" w:space="0" w:color="auto"/>
        <w:bottom w:val="none" w:sz="0" w:space="0" w:color="auto"/>
        <w:right w:val="none" w:sz="0" w:space="0" w:color="auto"/>
      </w:divBdr>
      <w:divsChild>
        <w:div w:id="783889241">
          <w:marLeft w:val="0"/>
          <w:marRight w:val="0"/>
          <w:marTop w:val="0"/>
          <w:marBottom w:val="0"/>
          <w:divBdr>
            <w:top w:val="none" w:sz="0" w:space="0" w:color="auto"/>
            <w:left w:val="none" w:sz="0" w:space="0" w:color="auto"/>
            <w:bottom w:val="none" w:sz="0" w:space="0" w:color="auto"/>
            <w:right w:val="none" w:sz="0" w:space="0" w:color="auto"/>
          </w:divBdr>
          <w:divsChild>
            <w:div w:id="11788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3820">
      <w:bodyDiv w:val="1"/>
      <w:marLeft w:val="0"/>
      <w:marRight w:val="0"/>
      <w:marTop w:val="0"/>
      <w:marBottom w:val="0"/>
      <w:divBdr>
        <w:top w:val="none" w:sz="0" w:space="0" w:color="auto"/>
        <w:left w:val="none" w:sz="0" w:space="0" w:color="auto"/>
        <w:bottom w:val="none" w:sz="0" w:space="0" w:color="auto"/>
        <w:right w:val="none" w:sz="0" w:space="0" w:color="auto"/>
      </w:divBdr>
      <w:divsChild>
        <w:div w:id="302975470">
          <w:marLeft w:val="0"/>
          <w:marRight w:val="0"/>
          <w:marTop w:val="0"/>
          <w:marBottom w:val="0"/>
          <w:divBdr>
            <w:top w:val="none" w:sz="0" w:space="0" w:color="auto"/>
            <w:left w:val="none" w:sz="0" w:space="0" w:color="auto"/>
            <w:bottom w:val="none" w:sz="0" w:space="0" w:color="auto"/>
            <w:right w:val="none" w:sz="0" w:space="0" w:color="auto"/>
          </w:divBdr>
          <w:divsChild>
            <w:div w:id="971517705">
              <w:marLeft w:val="0"/>
              <w:marRight w:val="2340"/>
              <w:marTop w:val="0"/>
              <w:marBottom w:val="0"/>
              <w:divBdr>
                <w:top w:val="none" w:sz="0" w:space="0" w:color="auto"/>
                <w:left w:val="none" w:sz="0" w:space="0" w:color="auto"/>
                <w:bottom w:val="none" w:sz="0" w:space="0" w:color="auto"/>
                <w:right w:val="none" w:sz="0" w:space="0" w:color="auto"/>
              </w:divBdr>
              <w:divsChild>
                <w:div w:id="11774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5945">
      <w:bodyDiv w:val="1"/>
      <w:marLeft w:val="0"/>
      <w:marRight w:val="0"/>
      <w:marTop w:val="0"/>
      <w:marBottom w:val="0"/>
      <w:divBdr>
        <w:top w:val="none" w:sz="0" w:space="0" w:color="auto"/>
        <w:left w:val="none" w:sz="0" w:space="0" w:color="auto"/>
        <w:bottom w:val="none" w:sz="0" w:space="0" w:color="auto"/>
        <w:right w:val="none" w:sz="0" w:space="0" w:color="auto"/>
      </w:divBdr>
      <w:divsChild>
        <w:div w:id="1244225075">
          <w:marLeft w:val="0"/>
          <w:marRight w:val="0"/>
          <w:marTop w:val="0"/>
          <w:marBottom w:val="0"/>
          <w:divBdr>
            <w:top w:val="none" w:sz="0" w:space="0" w:color="auto"/>
            <w:left w:val="none" w:sz="0" w:space="0" w:color="auto"/>
            <w:bottom w:val="none" w:sz="0" w:space="0" w:color="auto"/>
            <w:right w:val="none" w:sz="0" w:space="0" w:color="auto"/>
          </w:divBdr>
          <w:divsChild>
            <w:div w:id="101345272">
              <w:marLeft w:val="0"/>
              <w:marRight w:val="2340"/>
              <w:marTop w:val="0"/>
              <w:marBottom w:val="0"/>
              <w:divBdr>
                <w:top w:val="none" w:sz="0" w:space="0" w:color="auto"/>
                <w:left w:val="none" w:sz="0" w:space="0" w:color="auto"/>
                <w:bottom w:val="none" w:sz="0" w:space="0" w:color="auto"/>
                <w:right w:val="none" w:sz="0" w:space="0" w:color="auto"/>
              </w:divBdr>
              <w:divsChild>
                <w:div w:id="16127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so.ch/de/angebote/auslandschweizer-kongress/kongress-2014/thema-1386949568" TargetMode="External"/><Relationship Id="rId18" Type="http://schemas.openxmlformats.org/officeDocument/2006/relationships/hyperlink" Target="http://www.eda.admin.ch/eda/fr/home/dfa/orgcha/sectio/condir/sercit/hlplne.html" TargetMode="External"/><Relationship Id="rId26" Type="http://schemas.openxmlformats.org/officeDocument/2006/relationships/hyperlink" Target="http://www.swissworld.org/es/know/temas_populares/hacer_una_exposicion_sobre_suiza/" TargetMode="External"/><Relationship Id="rId39" Type="http://schemas.openxmlformats.org/officeDocument/2006/relationships/footer" Target="footer1.xml"/><Relationship Id="rId21" Type="http://schemas.openxmlformats.org/officeDocument/2006/relationships/hyperlink" Target="http://www.swissinfo.ch/spa/cultura/Abren_en_Buenos_Aires_Residencia_para_Artistas_Suizos.html?cid=38802846" TargetMode="External"/><Relationship Id="rId34" Type="http://schemas.openxmlformats.org/officeDocument/2006/relationships/hyperlink" Target="http://www.schweizerpass.admin.ch/pass/fr/home.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opatria.ch" TargetMode="External"/><Relationship Id="rId20" Type="http://schemas.openxmlformats.org/officeDocument/2006/relationships/image" Target="media/image7.jpeg"/><Relationship Id="rId29" Type="http://schemas.openxmlformats.org/officeDocument/2006/relationships/hyperlink" Target="http://www.swissabroad.ch"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swissworld.org/es/switzerland/imagenes/?no_cache=1" TargetMode="External"/><Relationship Id="rId32" Type="http://schemas.openxmlformats.org/officeDocument/2006/relationships/hyperlink" Target="http://www.swissinfo.org" TargetMode="External"/><Relationship Id="rId37" Type="http://schemas.openxmlformats.org/officeDocument/2006/relationships/hyperlink" Target="http://www.zas.admin.ch"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swissworld.org/es/poblacion/idiomas/" TargetMode="External"/><Relationship Id="rId28" Type="http://schemas.openxmlformats.org/officeDocument/2006/relationships/hyperlink" Target="http://www.suiza.org.ar" TargetMode="External"/><Relationship Id="rId36" Type="http://schemas.openxmlformats.org/officeDocument/2006/relationships/hyperlink" Target="http://www.schweizerpass.admin.ch/pass/it/home.html" TargetMode="Externa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hyperlink" Target="http://www.ch.ch"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so.ch/de" TargetMode="External"/><Relationship Id="rId22" Type="http://schemas.openxmlformats.org/officeDocument/2006/relationships/hyperlink" Target="http://www.swissworld.org/es/politica/" TargetMode="External"/><Relationship Id="rId27" Type="http://schemas.openxmlformats.org/officeDocument/2006/relationships/hyperlink" Target="http://www.eda.admin.ch/buenosaires" TargetMode="External"/><Relationship Id="rId30" Type="http://schemas.openxmlformats.org/officeDocument/2006/relationships/hyperlink" Target="http://www.swissworld.org" TargetMode="External"/><Relationship Id="rId35" Type="http://schemas.openxmlformats.org/officeDocument/2006/relationships/hyperlink" Target="http://www.schweizerpass.admin.ch/pass/de/home.htm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eda.admin.ch/ccrsudamerica" TargetMode="External"/><Relationship Id="rId17" Type="http://schemas.openxmlformats.org/officeDocument/2006/relationships/hyperlink" Target="javascript:linkTo_UnCryptMailto('nbjmup;pggjdfAfevdbujpotvjttf/di');" TargetMode="External"/><Relationship Id="rId25" Type="http://schemas.openxmlformats.org/officeDocument/2006/relationships/hyperlink" Target="http://www.swissworld.org/es/contactenos/" TargetMode="External"/><Relationship Id="rId33" Type="http://schemas.openxmlformats.org/officeDocument/2006/relationships/hyperlink" Target="http://www.aso.ch"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8157C-F3FE-42D7-A3D0-DA775150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2788</Words>
  <Characters>15336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Leaflet.dot XP</vt:lpstr>
    </vt:vector>
  </TitlesOfParts>
  <Company>Informatik Ausland</Company>
  <LinksUpToDate>false</LinksUpToDate>
  <CharactersWithSpaces>18088</CharactersWithSpaces>
  <SharedDoc>false</SharedDoc>
  <HLinks>
    <vt:vector size="102" baseType="variant">
      <vt:variant>
        <vt:i4>786516</vt:i4>
      </vt:variant>
      <vt:variant>
        <vt:i4>48</vt:i4>
      </vt:variant>
      <vt:variant>
        <vt:i4>0</vt:i4>
      </vt:variant>
      <vt:variant>
        <vt:i4>5</vt:i4>
      </vt:variant>
      <vt:variant>
        <vt:lpwstr>http://www.zas.admin.ch/</vt:lpwstr>
      </vt:variant>
      <vt:variant>
        <vt:lpwstr/>
      </vt:variant>
      <vt:variant>
        <vt:i4>3801129</vt:i4>
      </vt:variant>
      <vt:variant>
        <vt:i4>45</vt:i4>
      </vt:variant>
      <vt:variant>
        <vt:i4>0</vt:i4>
      </vt:variant>
      <vt:variant>
        <vt:i4>5</vt:i4>
      </vt:variant>
      <vt:variant>
        <vt:lpwstr>http://www.schweizerpass.admin.ch/pass/it/home.html</vt:lpwstr>
      </vt:variant>
      <vt:variant>
        <vt:lpwstr/>
      </vt:variant>
      <vt:variant>
        <vt:i4>3604536</vt:i4>
      </vt:variant>
      <vt:variant>
        <vt:i4>42</vt:i4>
      </vt:variant>
      <vt:variant>
        <vt:i4>0</vt:i4>
      </vt:variant>
      <vt:variant>
        <vt:i4>5</vt:i4>
      </vt:variant>
      <vt:variant>
        <vt:lpwstr>http://www.schweizerpass.admin.ch/pass/de/home.html</vt:lpwstr>
      </vt:variant>
      <vt:variant>
        <vt:lpwstr/>
      </vt:variant>
      <vt:variant>
        <vt:i4>3473455</vt:i4>
      </vt:variant>
      <vt:variant>
        <vt:i4>39</vt:i4>
      </vt:variant>
      <vt:variant>
        <vt:i4>0</vt:i4>
      </vt:variant>
      <vt:variant>
        <vt:i4>5</vt:i4>
      </vt:variant>
      <vt:variant>
        <vt:lpwstr>http://www.schweizerpass.admin.ch/pass/fr/home.html</vt:lpwstr>
      </vt:variant>
      <vt:variant>
        <vt:lpwstr/>
      </vt:variant>
      <vt:variant>
        <vt:i4>6881381</vt:i4>
      </vt:variant>
      <vt:variant>
        <vt:i4>36</vt:i4>
      </vt:variant>
      <vt:variant>
        <vt:i4>0</vt:i4>
      </vt:variant>
      <vt:variant>
        <vt:i4>5</vt:i4>
      </vt:variant>
      <vt:variant>
        <vt:lpwstr>http://www.aso.ch/</vt:lpwstr>
      </vt:variant>
      <vt:variant>
        <vt:lpwstr/>
      </vt:variant>
      <vt:variant>
        <vt:i4>4915207</vt:i4>
      </vt:variant>
      <vt:variant>
        <vt:i4>33</vt:i4>
      </vt:variant>
      <vt:variant>
        <vt:i4>0</vt:i4>
      </vt:variant>
      <vt:variant>
        <vt:i4>5</vt:i4>
      </vt:variant>
      <vt:variant>
        <vt:lpwstr>http://www.swissinfo.org/</vt:lpwstr>
      </vt:variant>
      <vt:variant>
        <vt:lpwstr/>
      </vt:variant>
      <vt:variant>
        <vt:i4>917595</vt:i4>
      </vt:variant>
      <vt:variant>
        <vt:i4>30</vt:i4>
      </vt:variant>
      <vt:variant>
        <vt:i4>0</vt:i4>
      </vt:variant>
      <vt:variant>
        <vt:i4>5</vt:i4>
      </vt:variant>
      <vt:variant>
        <vt:lpwstr>http://www.ch.ch/</vt:lpwstr>
      </vt:variant>
      <vt:variant>
        <vt:lpwstr/>
      </vt:variant>
      <vt:variant>
        <vt:i4>3276861</vt:i4>
      </vt:variant>
      <vt:variant>
        <vt:i4>27</vt:i4>
      </vt:variant>
      <vt:variant>
        <vt:i4>0</vt:i4>
      </vt:variant>
      <vt:variant>
        <vt:i4>5</vt:i4>
      </vt:variant>
      <vt:variant>
        <vt:lpwstr>http://www.swissworld.org/</vt:lpwstr>
      </vt:variant>
      <vt:variant>
        <vt:lpwstr/>
      </vt:variant>
      <vt:variant>
        <vt:i4>6750304</vt:i4>
      </vt:variant>
      <vt:variant>
        <vt:i4>24</vt:i4>
      </vt:variant>
      <vt:variant>
        <vt:i4>0</vt:i4>
      </vt:variant>
      <vt:variant>
        <vt:i4>5</vt:i4>
      </vt:variant>
      <vt:variant>
        <vt:lpwstr>http://www.swissabroad.ch/</vt:lpwstr>
      </vt:variant>
      <vt:variant>
        <vt:lpwstr/>
      </vt:variant>
      <vt:variant>
        <vt:i4>4063291</vt:i4>
      </vt:variant>
      <vt:variant>
        <vt:i4>21</vt:i4>
      </vt:variant>
      <vt:variant>
        <vt:i4>0</vt:i4>
      </vt:variant>
      <vt:variant>
        <vt:i4>5</vt:i4>
      </vt:variant>
      <vt:variant>
        <vt:lpwstr>http://www.fcsa.org.ar/</vt:lpwstr>
      </vt:variant>
      <vt:variant>
        <vt:lpwstr/>
      </vt:variant>
      <vt:variant>
        <vt:i4>1441887</vt:i4>
      </vt:variant>
      <vt:variant>
        <vt:i4>18</vt:i4>
      </vt:variant>
      <vt:variant>
        <vt:i4>0</vt:i4>
      </vt:variant>
      <vt:variant>
        <vt:i4>5</vt:i4>
      </vt:variant>
      <vt:variant>
        <vt:lpwstr>http://www.suiza.org.ar/</vt:lpwstr>
      </vt:variant>
      <vt:variant>
        <vt:lpwstr/>
      </vt:variant>
      <vt:variant>
        <vt:i4>6619178</vt:i4>
      </vt:variant>
      <vt:variant>
        <vt:i4>15</vt:i4>
      </vt:variant>
      <vt:variant>
        <vt:i4>0</vt:i4>
      </vt:variant>
      <vt:variant>
        <vt:i4>5</vt:i4>
      </vt:variant>
      <vt:variant>
        <vt:lpwstr>http://www.eda.admin.ch/buenosaires</vt:lpwstr>
      </vt:variant>
      <vt:variant>
        <vt:lpwstr/>
      </vt:variant>
      <vt:variant>
        <vt:i4>2293851</vt:i4>
      </vt:variant>
      <vt:variant>
        <vt:i4>9</vt:i4>
      </vt:variant>
      <vt:variant>
        <vt:i4>0</vt:i4>
      </vt:variant>
      <vt:variant>
        <vt:i4>5</vt:i4>
      </vt:variant>
      <vt:variant>
        <vt:lpwstr>http://www.swissworld.org/index.php?eID=tx_cms_showpic&amp;file=fileadmin%2Fuser_upload%2Fimages%2Fsisimg20050222_5555161_1.jpg&amp;md5=e0b5d0cb7f32eb8678627b5836c38d8ae90201a3&amp;parameters%5b0%5d=YTo0OntzOjU6IndpZHRoIjtzOjQ6IjEwMjQiO3M6NjoiaGVpZ2h0IjtzOjQ6IjEw&amp;parameters%5b1%5d=MjQiO3M6NzoiYm9keVRhZyI7czo0MToiPGJvZHkgc3R5bGU9Im1hcmdpbjowOyBi&amp;parameters%5b2%5d=YWNrZ3JvdW5kOiNmZmY7Ij4iO3M6NDoid3JhcCI7czo2ODoiPGEgaHJlZj0iamF2&amp;parameters%5b3%5d=YXNjcmlwdDpjbG9zZSgpOyIgdGl0bGU9IlB1bHNhciBwYXJhIGNlcnJhciBsYSB2&amp;parameters%</vt:lpwstr>
      </vt:variant>
      <vt:variant>
        <vt:lpwstr/>
      </vt:variant>
      <vt:variant>
        <vt:i4>3276861</vt:i4>
      </vt:variant>
      <vt:variant>
        <vt:i4>6</vt:i4>
      </vt:variant>
      <vt:variant>
        <vt:i4>0</vt:i4>
      </vt:variant>
      <vt:variant>
        <vt:i4>5</vt:i4>
      </vt:variant>
      <vt:variant>
        <vt:lpwstr>http://www.swissworld.org/</vt:lpwstr>
      </vt:variant>
      <vt:variant>
        <vt:lpwstr/>
      </vt:variant>
      <vt:variant>
        <vt:i4>4587564</vt:i4>
      </vt:variant>
      <vt:variant>
        <vt:i4>3</vt:i4>
      </vt:variant>
      <vt:variant>
        <vt:i4>0</vt:i4>
      </vt:variant>
      <vt:variant>
        <vt:i4>5</vt:i4>
      </vt:variant>
      <vt:variant>
        <vt:lpwstr>mailto:info@fcsa.org.ar</vt:lpwstr>
      </vt:variant>
      <vt:variant>
        <vt:lpwstr/>
      </vt:variant>
      <vt:variant>
        <vt:i4>4718706</vt:i4>
      </vt:variant>
      <vt:variant>
        <vt:i4>0</vt:i4>
      </vt:variant>
      <vt:variant>
        <vt:i4>0</vt:i4>
      </vt:variant>
      <vt:variant>
        <vt:i4>5</vt:i4>
      </vt:variant>
      <vt:variant>
        <vt:lpwstr>mailto:bue.vertretung@eda.admin.ch</vt:lpwstr>
      </vt:variant>
      <vt:variant>
        <vt:lpwstr/>
      </vt:variant>
      <vt:variant>
        <vt:i4>2293851</vt:i4>
      </vt:variant>
      <vt:variant>
        <vt:i4>11471</vt:i4>
      </vt:variant>
      <vt:variant>
        <vt:i4>1027</vt:i4>
      </vt:variant>
      <vt:variant>
        <vt:i4>4</vt:i4>
      </vt:variant>
      <vt:variant>
        <vt:lpwstr>http://www.swissworld.org/index.php?eID=tx_cms_showpic&amp;file=fileadmin%2Fuser_upload%2Fimages%2Fsisimg20050222_5555161_1.jpg&amp;md5=e0b5d0cb7f32eb8678627b5836c38d8ae90201a3&amp;parameters%5b0%5d=YTo0OntzOjU6IndpZHRoIjtzOjQ6IjEwMjQiO3M6NjoiaGVpZ2h0IjtzOjQ6IjEw&amp;parameters%5b1%5d=MjQiO3M6NzoiYm9keVRhZyI7czo0MToiPGJvZHkgc3R5bGU9Im1hcmdpbjowOyBi&amp;parameters%5b2%5d=YWNrZ3JvdW5kOiNmZmY7Ij4iO3M6NDoid3JhcCI7czo2ODoiPGEgaHJlZj0iamF2&amp;parameters%5b3%5d=YXNjcmlwdDpjbG9zZSgpOyIgdGl0bGU9IlB1bHNhciBwYXJhIGNlcnJhciBsYSB2&amp;parameters%5b4%5d=ZW50YW5hIj4iO30%3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Leaflet.dot XP</dc:title>
  <dc:subject>XP/NT</dc:subject>
  <dc:creator>syn</dc:creator>
  <cp:lastModifiedBy>pablo</cp:lastModifiedBy>
  <cp:revision>2</cp:revision>
  <cp:lastPrinted>2014-06-27T11:20:00Z</cp:lastPrinted>
  <dcterms:created xsi:type="dcterms:W3CDTF">2014-07-08T03:14:00Z</dcterms:created>
  <dcterms:modified xsi:type="dcterms:W3CDTF">2014-07-08T03:14:00Z</dcterms:modified>
</cp:coreProperties>
</file>