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3CC" w:rsidRDefault="00AF19C6" w:rsidP="003653CC">
      <w:pPr>
        <w:pStyle w:val="Ttulo1"/>
        <w:jc w:val="both"/>
        <w:rPr>
          <w:rFonts w:ascii="Calibri" w:hAnsi="Calibri"/>
          <w:i w:val="0"/>
          <w:sz w:val="24"/>
          <w:u w:val="single"/>
        </w:rPr>
      </w:pPr>
      <w:r>
        <w:rPr>
          <w:rFonts w:ascii="Calibri" w:hAnsi="Calibri"/>
          <w:i w:val="0"/>
          <w:sz w:val="24"/>
          <w:u w:val="single"/>
        </w:rPr>
        <w:t>2017-11-11</w:t>
      </w:r>
      <w:r w:rsidR="00EC2757">
        <w:rPr>
          <w:rFonts w:ascii="Calibri" w:hAnsi="Calibri"/>
          <w:i w:val="0"/>
          <w:sz w:val="24"/>
          <w:u w:val="single"/>
        </w:rPr>
        <w:t xml:space="preserve"> Acta Nº 61 Cañada de Gomez</w:t>
      </w:r>
    </w:p>
    <w:p w:rsidR="003653CC" w:rsidRDefault="003653CC" w:rsidP="003653CC">
      <w:pPr>
        <w:pStyle w:val="Ttulo1"/>
        <w:jc w:val="both"/>
        <w:rPr>
          <w:rFonts w:ascii="Calibri" w:hAnsi="Calibri"/>
          <w:i w:val="0"/>
          <w:sz w:val="24"/>
          <w:u w:val="single"/>
        </w:rPr>
      </w:pPr>
    </w:p>
    <w:p w:rsidR="006021EC" w:rsidRPr="003653CC" w:rsidRDefault="003F6314" w:rsidP="003653CC">
      <w:pPr>
        <w:pStyle w:val="Ttulo1"/>
        <w:jc w:val="both"/>
        <w:rPr>
          <w:rFonts w:ascii="Calibri" w:hAnsi="Calibri"/>
          <w:b w:val="0"/>
          <w:i w:val="0"/>
          <w:sz w:val="24"/>
          <w:szCs w:val="24"/>
        </w:rPr>
      </w:pPr>
      <w:r>
        <w:rPr>
          <w:rFonts w:ascii="Calibri" w:hAnsi="Calibri"/>
          <w:b w:val="0"/>
          <w:i w:val="0"/>
          <w:sz w:val="24"/>
          <w:szCs w:val="24"/>
        </w:rPr>
        <w:t>En la ciudad de Cañada de Gómez,</w:t>
      </w:r>
      <w:r w:rsidR="00EC2757" w:rsidRPr="003653CC">
        <w:rPr>
          <w:rFonts w:ascii="Calibri" w:hAnsi="Calibri"/>
          <w:b w:val="0"/>
          <w:i w:val="0"/>
          <w:sz w:val="24"/>
          <w:szCs w:val="24"/>
        </w:rPr>
        <w:t xml:space="preserve"> a los</w:t>
      </w:r>
      <w:r w:rsidR="00EC2757" w:rsidRPr="003653CC">
        <w:rPr>
          <w:rFonts w:ascii="Calibri" w:hAnsi="Calibri"/>
          <w:b w:val="0"/>
          <w:i w:val="0"/>
          <w:sz w:val="24"/>
          <w:szCs w:val="24"/>
          <w:lang w:val="es-AR"/>
        </w:rPr>
        <w:t xml:space="preserve"> 11</w:t>
      </w:r>
      <w:r w:rsidR="00EC2757" w:rsidRPr="003653CC">
        <w:rPr>
          <w:rFonts w:ascii="Calibri" w:hAnsi="Calibri"/>
          <w:b w:val="0"/>
          <w:i w:val="0"/>
          <w:sz w:val="24"/>
          <w:szCs w:val="24"/>
        </w:rPr>
        <w:t xml:space="preserve">  días del mes de </w:t>
      </w:r>
      <w:r w:rsidR="00EC2757" w:rsidRPr="003653CC">
        <w:rPr>
          <w:rFonts w:ascii="Calibri" w:hAnsi="Calibri"/>
          <w:b w:val="0"/>
          <w:i w:val="0"/>
          <w:sz w:val="24"/>
          <w:szCs w:val="24"/>
          <w:lang w:val="es-AR"/>
        </w:rPr>
        <w:t>Noviembr</w:t>
      </w:r>
      <w:r w:rsidR="00EC2757" w:rsidRPr="003653CC">
        <w:rPr>
          <w:rFonts w:ascii="Calibri" w:hAnsi="Calibri"/>
          <w:b w:val="0"/>
          <w:i w:val="0"/>
          <w:sz w:val="24"/>
          <w:szCs w:val="24"/>
        </w:rPr>
        <w:t xml:space="preserve">e de 2017, siendo las </w:t>
      </w:r>
      <w:r w:rsidR="00EC2757" w:rsidRPr="003653CC">
        <w:rPr>
          <w:rFonts w:ascii="Calibri" w:hAnsi="Calibri"/>
          <w:b w:val="0"/>
          <w:i w:val="0"/>
          <w:sz w:val="24"/>
          <w:szCs w:val="24"/>
          <w:lang w:val="es-AR"/>
        </w:rPr>
        <w:t>9.3</w:t>
      </w:r>
      <w:r w:rsidR="00EC2757" w:rsidRPr="003653CC">
        <w:rPr>
          <w:rFonts w:ascii="Calibri" w:hAnsi="Calibri"/>
          <w:b w:val="0"/>
          <w:i w:val="0"/>
          <w:sz w:val="24"/>
          <w:szCs w:val="24"/>
        </w:rPr>
        <w:t xml:space="preserve">0 horas da comienzo la reunión de la Federación de Asociaciones Suizas de la República Argentina, en la sede de </w:t>
      </w:r>
      <w:r w:rsidR="00EC2757" w:rsidRPr="003653CC">
        <w:rPr>
          <w:rFonts w:ascii="Calibri" w:hAnsi="Calibri"/>
          <w:b w:val="0"/>
          <w:i w:val="0"/>
          <w:sz w:val="24"/>
          <w:szCs w:val="24"/>
          <w:lang w:val="es-AR"/>
        </w:rPr>
        <w:t>la Sociedad Suiza d</w:t>
      </w:r>
      <w:r w:rsidR="00EC2757" w:rsidRPr="003653CC">
        <w:rPr>
          <w:rFonts w:ascii="Calibri" w:hAnsi="Calibri"/>
          <w:b w:val="0"/>
          <w:i w:val="0"/>
          <w:sz w:val="24"/>
          <w:szCs w:val="24"/>
        </w:rPr>
        <w:t>e</w:t>
      </w:r>
      <w:r>
        <w:rPr>
          <w:rFonts w:ascii="Calibri" w:hAnsi="Calibri"/>
          <w:b w:val="0"/>
          <w:i w:val="0"/>
          <w:sz w:val="24"/>
          <w:szCs w:val="24"/>
          <w:lang w:val="es-AR"/>
        </w:rPr>
        <w:t xml:space="preserve"> Cañada de Gó</w:t>
      </w:r>
      <w:r w:rsidR="00EC2757" w:rsidRPr="003653CC">
        <w:rPr>
          <w:rFonts w:ascii="Calibri" w:hAnsi="Calibri"/>
          <w:b w:val="0"/>
          <w:i w:val="0"/>
          <w:sz w:val="24"/>
          <w:szCs w:val="24"/>
          <w:lang w:val="es-AR"/>
        </w:rPr>
        <w:t>mez</w:t>
      </w:r>
      <w:r w:rsidR="00EC2757" w:rsidRPr="003653CC">
        <w:rPr>
          <w:rFonts w:ascii="Calibri" w:hAnsi="Calibri"/>
          <w:b w:val="0"/>
          <w:i w:val="0"/>
          <w:sz w:val="24"/>
          <w:szCs w:val="24"/>
        </w:rPr>
        <w:t xml:space="preserve"> sita en calle </w:t>
      </w:r>
      <w:r w:rsidR="00EC2757" w:rsidRPr="003653CC">
        <w:rPr>
          <w:rFonts w:ascii="Calibri" w:hAnsi="Calibri"/>
          <w:b w:val="0"/>
          <w:i w:val="0"/>
          <w:sz w:val="24"/>
          <w:szCs w:val="24"/>
          <w:lang w:val="es-AR"/>
        </w:rPr>
        <w:t xml:space="preserve">Rivadavia 915 , </w:t>
      </w:r>
      <w:r w:rsidR="00EC2757" w:rsidRPr="003653CC">
        <w:rPr>
          <w:rFonts w:ascii="Calibri" w:hAnsi="Calibri"/>
          <w:b w:val="0"/>
          <w:i w:val="0"/>
          <w:sz w:val="24"/>
          <w:szCs w:val="24"/>
        </w:rPr>
        <w:t xml:space="preserve"> de la ciudad </w:t>
      </w:r>
      <w:r>
        <w:rPr>
          <w:rFonts w:ascii="Calibri" w:hAnsi="Calibri"/>
          <w:b w:val="0"/>
          <w:i w:val="0"/>
          <w:sz w:val="24"/>
          <w:szCs w:val="24"/>
        </w:rPr>
        <w:t>arriba mencionada,</w:t>
      </w:r>
      <w:r w:rsidR="00EC2757" w:rsidRPr="003653CC">
        <w:rPr>
          <w:rFonts w:ascii="Calibri" w:hAnsi="Calibri"/>
          <w:b w:val="0"/>
          <w:i w:val="0"/>
          <w:sz w:val="24"/>
          <w:szCs w:val="24"/>
        </w:rPr>
        <w:t xml:space="preserve"> siendo presidida por su Presidente Sra. Noemí Bornissen, contando además, con la presencia de miembros del Consejo Ejecutivo y delegados de las instituciones, </w:t>
      </w:r>
      <w:r w:rsidR="00EC2757" w:rsidRPr="003653CC">
        <w:rPr>
          <w:rFonts w:ascii="Calibri" w:hAnsi="Calibri"/>
          <w:b w:val="0"/>
          <w:i w:val="0"/>
          <w:sz w:val="24"/>
          <w:szCs w:val="24"/>
          <w:lang w:val="es-AR"/>
        </w:rPr>
        <w:t>del Centro Valesano de Paran</w:t>
      </w:r>
      <w:r w:rsidR="00386AB7">
        <w:rPr>
          <w:rFonts w:ascii="Calibri" w:hAnsi="Calibri"/>
          <w:b w:val="0"/>
          <w:i w:val="0"/>
          <w:sz w:val="24"/>
          <w:szCs w:val="24"/>
          <w:lang w:val="es-AR"/>
        </w:rPr>
        <w:t>á</w:t>
      </w:r>
      <w:r w:rsidR="00EC2757" w:rsidRPr="003653CC">
        <w:rPr>
          <w:rFonts w:ascii="Calibri" w:hAnsi="Calibri"/>
          <w:b w:val="0"/>
          <w:i w:val="0"/>
          <w:sz w:val="24"/>
          <w:szCs w:val="24"/>
          <w:lang w:val="es-AR"/>
        </w:rPr>
        <w:t xml:space="preserve">, Sociedad Filantrópica Suiza de Rosario, </w:t>
      </w:r>
      <w:r w:rsidR="00386AB7">
        <w:rPr>
          <w:rFonts w:ascii="Calibri" w:hAnsi="Calibri"/>
          <w:b w:val="0"/>
          <w:i w:val="0"/>
          <w:sz w:val="24"/>
          <w:szCs w:val="24"/>
          <w:lang w:val="es-AR"/>
        </w:rPr>
        <w:t>Club Suizo de Rosario, Asociació</w:t>
      </w:r>
      <w:r w:rsidR="00EC2757" w:rsidRPr="003653CC">
        <w:rPr>
          <w:rFonts w:ascii="Calibri" w:hAnsi="Calibri"/>
          <w:b w:val="0"/>
          <w:i w:val="0"/>
          <w:sz w:val="24"/>
          <w:szCs w:val="24"/>
          <w:lang w:val="es-AR"/>
        </w:rPr>
        <w:t xml:space="preserve">n Valesana Argentina de </w:t>
      </w:r>
      <w:r w:rsidR="003653CC">
        <w:rPr>
          <w:rFonts w:ascii="Calibri" w:hAnsi="Calibri"/>
          <w:b w:val="0"/>
          <w:i w:val="0"/>
          <w:sz w:val="24"/>
          <w:szCs w:val="24"/>
          <w:lang w:val="es-AR"/>
        </w:rPr>
        <w:t>Rosario,</w:t>
      </w:r>
      <w:r w:rsidR="003D7E48">
        <w:rPr>
          <w:rFonts w:ascii="Calibri" w:hAnsi="Calibri"/>
          <w:b w:val="0"/>
          <w:i w:val="0"/>
          <w:sz w:val="24"/>
          <w:szCs w:val="24"/>
          <w:lang w:val="es-AR"/>
        </w:rPr>
        <w:t xml:space="preserve">   </w:t>
      </w:r>
      <w:r w:rsidR="00A924F3">
        <w:rPr>
          <w:rFonts w:ascii="Calibri" w:hAnsi="Calibri"/>
          <w:b w:val="0"/>
          <w:i w:val="0"/>
          <w:sz w:val="24"/>
          <w:szCs w:val="24"/>
          <w:lang w:val="es-AR"/>
        </w:rPr>
        <w:t>Asociación Suiza de</w:t>
      </w:r>
      <w:r w:rsidR="003653CC">
        <w:rPr>
          <w:rFonts w:ascii="Calibri" w:hAnsi="Calibri"/>
          <w:b w:val="0"/>
          <w:i w:val="0"/>
          <w:sz w:val="24"/>
          <w:szCs w:val="24"/>
          <w:lang w:val="es-AR"/>
        </w:rPr>
        <w:t xml:space="preserve">  </w:t>
      </w:r>
      <w:r w:rsidR="003653CC" w:rsidRPr="009800D9">
        <w:rPr>
          <w:rFonts w:ascii="Calibri" w:hAnsi="Calibri"/>
          <w:b w:val="0"/>
          <w:i w:val="0"/>
          <w:sz w:val="24"/>
          <w:szCs w:val="24"/>
          <w:lang w:val="es-AR"/>
        </w:rPr>
        <w:t>Santa Fe,</w:t>
      </w:r>
      <w:r w:rsidR="00AF19C6" w:rsidRPr="009800D9">
        <w:rPr>
          <w:rFonts w:ascii="Calibri" w:hAnsi="Calibri"/>
          <w:b w:val="0"/>
          <w:i w:val="0"/>
          <w:sz w:val="24"/>
          <w:szCs w:val="24"/>
          <w:lang w:val="es-AR"/>
        </w:rPr>
        <w:t xml:space="preserve"> </w:t>
      </w:r>
      <w:r w:rsidR="009800D9" w:rsidRPr="009800D9">
        <w:rPr>
          <w:rFonts w:ascii="Calibri" w:hAnsi="Calibri"/>
          <w:b w:val="0"/>
          <w:i w:val="0"/>
          <w:color w:val="auto"/>
          <w:sz w:val="24"/>
          <w:szCs w:val="24"/>
        </w:rPr>
        <w:t>Agrupación de Suizos Valesanos de Córdoba</w:t>
      </w:r>
      <w:r w:rsidR="009800D9" w:rsidRPr="009800D9">
        <w:rPr>
          <w:rFonts w:ascii="Calibri" w:hAnsi="Calibri"/>
          <w:b w:val="0"/>
          <w:i w:val="0"/>
          <w:sz w:val="24"/>
          <w:szCs w:val="24"/>
          <w:lang w:val="es-AR"/>
        </w:rPr>
        <w:t xml:space="preserve"> </w:t>
      </w:r>
      <w:r w:rsidR="009800D9">
        <w:rPr>
          <w:rFonts w:ascii="Calibri" w:hAnsi="Calibri"/>
          <w:b w:val="0"/>
          <w:i w:val="0"/>
          <w:sz w:val="24"/>
          <w:szCs w:val="24"/>
          <w:lang w:val="es-AR"/>
        </w:rPr>
        <w:t>,</w:t>
      </w:r>
      <w:r w:rsidR="00A924F3" w:rsidRPr="009800D9">
        <w:rPr>
          <w:rFonts w:ascii="Calibri" w:hAnsi="Calibri"/>
          <w:b w:val="0"/>
          <w:i w:val="0"/>
          <w:sz w:val="24"/>
          <w:szCs w:val="24"/>
          <w:lang w:val="es-AR"/>
        </w:rPr>
        <w:t xml:space="preserve">Sociedad  </w:t>
      </w:r>
      <w:r w:rsidR="00895845">
        <w:rPr>
          <w:rFonts w:ascii="Calibri" w:hAnsi="Calibri"/>
          <w:b w:val="0"/>
          <w:i w:val="0"/>
          <w:sz w:val="24"/>
          <w:szCs w:val="24"/>
          <w:lang w:val="es-AR"/>
        </w:rPr>
        <w:t xml:space="preserve">Helvecia de Socorros Mutuos de </w:t>
      </w:r>
      <w:r w:rsidR="003653CC" w:rsidRPr="009800D9">
        <w:rPr>
          <w:rFonts w:ascii="Calibri" w:hAnsi="Calibri"/>
          <w:b w:val="0"/>
          <w:i w:val="0"/>
          <w:sz w:val="24"/>
          <w:szCs w:val="24"/>
          <w:lang w:val="es-AR"/>
        </w:rPr>
        <w:t xml:space="preserve">Córdoba, </w:t>
      </w:r>
      <w:r w:rsidR="00895845">
        <w:rPr>
          <w:rFonts w:ascii="Calibri" w:hAnsi="Calibri"/>
          <w:b w:val="0"/>
          <w:i w:val="0"/>
          <w:sz w:val="24"/>
          <w:szCs w:val="24"/>
          <w:lang w:val="es-AR"/>
        </w:rPr>
        <w:t>Centro Suizo de Resistencia,</w:t>
      </w:r>
      <w:r w:rsidR="00EC2757" w:rsidRPr="009800D9">
        <w:rPr>
          <w:rFonts w:ascii="Calibri" w:hAnsi="Calibri"/>
          <w:b w:val="0"/>
          <w:i w:val="0"/>
          <w:sz w:val="24"/>
          <w:szCs w:val="24"/>
          <w:lang w:val="es-AR"/>
        </w:rPr>
        <w:t xml:space="preserve"> </w:t>
      </w:r>
      <w:r w:rsidR="00A924F3" w:rsidRPr="009800D9">
        <w:rPr>
          <w:rFonts w:ascii="Calibri" w:hAnsi="Calibri"/>
          <w:b w:val="0"/>
          <w:i w:val="0"/>
          <w:sz w:val="24"/>
          <w:szCs w:val="24"/>
          <w:lang w:val="es-AR"/>
        </w:rPr>
        <w:t>Asoc</w:t>
      </w:r>
      <w:r w:rsidR="004A3D87" w:rsidRPr="009800D9">
        <w:rPr>
          <w:rFonts w:ascii="Calibri" w:hAnsi="Calibri"/>
          <w:b w:val="0"/>
          <w:i w:val="0"/>
          <w:sz w:val="24"/>
          <w:szCs w:val="24"/>
          <w:lang w:val="es-AR"/>
        </w:rPr>
        <w:t>i</w:t>
      </w:r>
      <w:r w:rsidR="00A924F3" w:rsidRPr="009800D9">
        <w:rPr>
          <w:rFonts w:ascii="Calibri" w:hAnsi="Calibri"/>
          <w:b w:val="0"/>
          <w:i w:val="0"/>
          <w:sz w:val="24"/>
          <w:szCs w:val="24"/>
          <w:lang w:val="es-AR"/>
        </w:rPr>
        <w:t xml:space="preserve">ación Mutual Suiza  “ Helvetia” de  San </w:t>
      </w:r>
      <w:r w:rsidR="00EC2757" w:rsidRPr="009800D9">
        <w:rPr>
          <w:rFonts w:ascii="Calibri" w:hAnsi="Calibri"/>
          <w:b w:val="0"/>
          <w:i w:val="0"/>
          <w:sz w:val="24"/>
          <w:szCs w:val="24"/>
          <w:lang w:val="es-AR"/>
        </w:rPr>
        <w:t xml:space="preserve">Jerónimo Norte y Sociedad Suiza de Cañada de Gomez  </w:t>
      </w:r>
      <w:r w:rsidR="00EC2757" w:rsidRPr="009800D9">
        <w:rPr>
          <w:rFonts w:ascii="Calibri" w:hAnsi="Calibri"/>
          <w:b w:val="0"/>
          <w:i w:val="0"/>
          <w:sz w:val="24"/>
          <w:szCs w:val="24"/>
        </w:rPr>
        <w:t>según consta en el respectivo libro de asistencia a reuniones,</w:t>
      </w:r>
      <w:r w:rsidR="00EC2757" w:rsidRPr="003653CC">
        <w:rPr>
          <w:rFonts w:ascii="Calibri" w:hAnsi="Calibri"/>
          <w:b w:val="0"/>
          <w:i w:val="0"/>
          <w:sz w:val="24"/>
          <w:szCs w:val="24"/>
        </w:rPr>
        <w:t xml:space="preserve"> para tratar los siguientes temas: </w:t>
      </w:r>
    </w:p>
    <w:p w:rsidR="006021EC" w:rsidRPr="003653CC" w:rsidRDefault="00EC2757">
      <w:pPr>
        <w:pStyle w:val="normal0"/>
        <w:tabs>
          <w:tab w:val="left" w:pos="426"/>
        </w:tabs>
        <w:jc w:val="both"/>
        <w:rPr>
          <w:rFonts w:asciiTheme="minorHAnsi" w:hAnsiTheme="minorHAnsi"/>
        </w:rPr>
      </w:pPr>
      <w:r w:rsidRPr="003653CC">
        <w:rPr>
          <w:rFonts w:asciiTheme="minorHAnsi" w:hAnsiTheme="minorHAnsi"/>
        </w:rPr>
        <w:t>1. Palabras de bienvenida, 2. Palabras de</w:t>
      </w:r>
      <w:r w:rsidRPr="003653CC">
        <w:rPr>
          <w:rFonts w:asciiTheme="minorHAnsi" w:hAnsiTheme="minorHAnsi"/>
          <w:lang w:val="es-AR"/>
        </w:rPr>
        <w:t>l Sr. Embajador Sr. Hanspecter Mock</w:t>
      </w:r>
      <w:r w:rsidRPr="003653CC">
        <w:rPr>
          <w:rFonts w:asciiTheme="minorHAnsi" w:hAnsiTheme="minorHAnsi"/>
        </w:rPr>
        <w:t xml:space="preserve">, 3.  Consideración del acta anterior, 4. Correspondencia recibida y emitida, 5. Informe de Tesorería, 6. Swiss Camp 2018, 7. </w:t>
      </w:r>
      <w:r w:rsidR="004A3D87">
        <w:rPr>
          <w:rFonts w:asciiTheme="minorHAnsi" w:hAnsiTheme="minorHAnsi"/>
          <w:lang w:val="es-AR"/>
        </w:rPr>
        <w:t>Evaluación de las J</w:t>
      </w:r>
      <w:r w:rsidRPr="003653CC">
        <w:rPr>
          <w:rFonts w:asciiTheme="minorHAnsi" w:hAnsiTheme="minorHAnsi"/>
          <w:lang w:val="es-AR"/>
        </w:rPr>
        <w:t xml:space="preserve">ornadas de </w:t>
      </w:r>
      <w:r w:rsidR="004A3D87">
        <w:rPr>
          <w:rFonts w:asciiTheme="minorHAnsi" w:hAnsiTheme="minorHAnsi"/>
          <w:lang w:val="es-AR"/>
        </w:rPr>
        <w:t>Capacitació</w:t>
      </w:r>
      <w:r w:rsidRPr="003653CC">
        <w:rPr>
          <w:rFonts w:asciiTheme="minorHAnsi" w:hAnsiTheme="minorHAnsi"/>
          <w:lang w:val="es-AR"/>
        </w:rPr>
        <w:t>n (30/09/2017),</w:t>
      </w:r>
      <w:r w:rsidRPr="003653CC">
        <w:rPr>
          <w:rFonts w:asciiTheme="minorHAnsi" w:hAnsiTheme="minorHAnsi"/>
        </w:rPr>
        <w:t xml:space="preserve"> 8. Documentación en Fiscalía de Estado y trámite de gestión de la CUIT, 10. Varios. Se deja constancia que por la entidad Centro Suizo de Resistencia, asiste la Sra. Celia Ramseyer en reemp</w:t>
      </w:r>
      <w:r w:rsidR="004A3D87">
        <w:rPr>
          <w:rFonts w:asciiTheme="minorHAnsi" w:hAnsiTheme="minorHAnsi"/>
          <w:lang w:val="es-AR"/>
        </w:rPr>
        <w:t>lazo de la D</w:t>
      </w:r>
      <w:r w:rsidRPr="003653CC">
        <w:rPr>
          <w:rFonts w:asciiTheme="minorHAnsi" w:hAnsiTheme="minorHAnsi"/>
          <w:lang w:val="es-AR"/>
        </w:rPr>
        <w:t>elegada titular</w:t>
      </w:r>
      <w:r w:rsidR="00E91C39">
        <w:rPr>
          <w:rFonts w:asciiTheme="minorHAnsi" w:hAnsiTheme="minorHAnsi"/>
          <w:lang w:val="es-AR"/>
        </w:rPr>
        <w:t>, Sra.  Angelita Zbrun de Lagger</w:t>
      </w:r>
      <w:r w:rsidRPr="003653CC">
        <w:rPr>
          <w:rFonts w:asciiTheme="minorHAnsi" w:hAnsiTheme="minorHAnsi"/>
          <w:lang w:val="es-AR"/>
        </w:rPr>
        <w:t>.</w:t>
      </w:r>
      <w:r w:rsidR="009800D9">
        <w:rPr>
          <w:rFonts w:asciiTheme="minorHAnsi" w:hAnsiTheme="minorHAnsi"/>
          <w:lang w:val="es-AR"/>
        </w:rPr>
        <w:t>--------------------------------------------------------------------------------------------------------------------</w:t>
      </w:r>
    </w:p>
    <w:p w:rsidR="006021EC" w:rsidRDefault="006021EC">
      <w:pPr>
        <w:pStyle w:val="normal0"/>
        <w:jc w:val="both"/>
        <w:rPr>
          <w:rFonts w:ascii="Calibri" w:hAnsi="Calibri"/>
        </w:rPr>
      </w:pPr>
    </w:p>
    <w:p w:rsidR="006021EC" w:rsidRDefault="00EC2757">
      <w:pPr>
        <w:pStyle w:val="normal0"/>
        <w:spacing w:after="200"/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1- Palabras de bienvenida. </w:t>
      </w:r>
      <w:r>
        <w:rPr>
          <w:rFonts w:ascii="Calibri" w:hAnsi="Calibri"/>
        </w:rPr>
        <w:t xml:space="preserve">Toma la palabra la Sra. Presidente Noemí Bornissen, brinda una formal bienvenida a todos los asistentes, </w:t>
      </w:r>
      <w:r w:rsidR="00E91C39">
        <w:rPr>
          <w:rFonts w:ascii="Calibri" w:hAnsi="Calibri"/>
        </w:rPr>
        <w:t>en especial al Embajador Sr. Hanspeter  Mock, resaltando que su presencia representa para Federación estímulo, reconocimiento a nuestra labor y un honor.</w:t>
      </w:r>
      <w:r w:rsidR="009800D9">
        <w:rPr>
          <w:rFonts w:ascii="Calibri" w:hAnsi="Calibri"/>
        </w:rPr>
        <w:t xml:space="preserve"> </w:t>
      </w:r>
      <w:r w:rsidR="00E91C39">
        <w:rPr>
          <w:rFonts w:ascii="Calibri" w:hAnsi="Calibri"/>
        </w:rPr>
        <w:t xml:space="preserve">En  cuanto a la entidad anfitriona señala, que están festejando el 120 aniversario, con muchas </w:t>
      </w:r>
      <w:r w:rsidR="00895845">
        <w:rPr>
          <w:rFonts w:ascii="Calibri" w:hAnsi="Calibri"/>
        </w:rPr>
        <w:t>actividades;</w:t>
      </w:r>
      <w:r w:rsidR="00E91C39">
        <w:rPr>
          <w:rFonts w:ascii="Calibri" w:hAnsi="Calibri"/>
        </w:rPr>
        <w:t xml:space="preserve"> el trabajo intenso por recuperar la sede  y que se perciben los avances efectuados, felicitándolos;  y  </w:t>
      </w:r>
      <w:r>
        <w:rPr>
          <w:rFonts w:ascii="Calibri" w:hAnsi="Calibri"/>
        </w:rPr>
        <w:t xml:space="preserve">desea un fructífero desarrollo de  </w:t>
      </w:r>
      <w:r w:rsidR="004A3D87">
        <w:rPr>
          <w:rFonts w:ascii="Calibri" w:hAnsi="Calibri"/>
          <w:lang w:val="es-AR"/>
        </w:rPr>
        <w:t>la reunió</w:t>
      </w:r>
      <w:r>
        <w:rPr>
          <w:rFonts w:ascii="Calibri" w:hAnsi="Calibri"/>
          <w:lang w:val="es-AR"/>
        </w:rPr>
        <w:t>n</w:t>
      </w:r>
      <w:r>
        <w:rPr>
          <w:rFonts w:ascii="Calibri" w:hAnsi="Calibri"/>
        </w:rPr>
        <w:t xml:space="preserve">. Seguidamente, toma la palabra el presidente de la </w:t>
      </w:r>
      <w:r>
        <w:rPr>
          <w:rFonts w:ascii="Calibri" w:hAnsi="Calibri"/>
          <w:lang w:val="es-AR"/>
        </w:rPr>
        <w:t>Sociedad</w:t>
      </w:r>
      <w:r>
        <w:rPr>
          <w:rFonts w:ascii="Calibri" w:hAnsi="Calibri"/>
        </w:rPr>
        <w:t xml:space="preserve"> Suiza de </w:t>
      </w:r>
      <w:r w:rsidR="004A3D87">
        <w:rPr>
          <w:rFonts w:ascii="Calibri" w:hAnsi="Calibri"/>
          <w:lang w:val="es-AR"/>
        </w:rPr>
        <w:t>Cañ</w:t>
      </w:r>
      <w:r w:rsidR="00E91C39">
        <w:rPr>
          <w:rFonts w:ascii="Calibri" w:hAnsi="Calibri"/>
          <w:lang w:val="es-AR"/>
        </w:rPr>
        <w:t>ada de Gó</w:t>
      </w:r>
      <w:r>
        <w:rPr>
          <w:rFonts w:ascii="Calibri" w:hAnsi="Calibri"/>
          <w:lang w:val="es-AR"/>
        </w:rPr>
        <w:t xml:space="preserve">mez, </w:t>
      </w:r>
      <w:r>
        <w:rPr>
          <w:rFonts w:ascii="Calibri" w:hAnsi="Calibri"/>
        </w:rPr>
        <w:t>Sr. R</w:t>
      </w:r>
      <w:r>
        <w:rPr>
          <w:rFonts w:ascii="Calibri" w:hAnsi="Calibri"/>
          <w:lang w:val="es-AR"/>
        </w:rPr>
        <w:t>icardo Romegialli</w:t>
      </w:r>
      <w:r>
        <w:rPr>
          <w:rFonts w:ascii="Calibri" w:hAnsi="Calibri"/>
        </w:rPr>
        <w:t xml:space="preserve">, quien agradece la presencia y desea </w:t>
      </w:r>
      <w:r w:rsidR="00136FC4">
        <w:rPr>
          <w:rFonts w:ascii="Calibri" w:hAnsi="Calibri"/>
        </w:rPr>
        <w:t>tengamos una  fraternal reunión, además mencionó que hacia 30 años que un Embajador no los visitaba y que su presencia es muy alentadora</w:t>
      </w:r>
      <w:r w:rsidR="004A3D87">
        <w:rPr>
          <w:rFonts w:ascii="Calibri" w:hAnsi="Calibri"/>
        </w:rPr>
        <w:t xml:space="preserve">, por  el motivo  </w:t>
      </w:r>
      <w:r w:rsidR="00136FC4">
        <w:rPr>
          <w:rFonts w:ascii="Calibri" w:hAnsi="Calibri"/>
        </w:rPr>
        <w:t xml:space="preserve"> que en </w:t>
      </w:r>
      <w:r w:rsidR="004A3D87">
        <w:rPr>
          <w:rFonts w:ascii="Calibri" w:hAnsi="Calibri"/>
        </w:rPr>
        <w:t xml:space="preserve">el transcurso de esta </w:t>
      </w:r>
      <w:r w:rsidR="00136FC4">
        <w:rPr>
          <w:rFonts w:ascii="Calibri" w:hAnsi="Calibri"/>
        </w:rPr>
        <w:t xml:space="preserve"> semana</w:t>
      </w:r>
      <w:r w:rsidR="004A3D87">
        <w:rPr>
          <w:rFonts w:ascii="Calibri" w:hAnsi="Calibri"/>
        </w:rPr>
        <w:t>,</w:t>
      </w:r>
      <w:r w:rsidR="00136FC4">
        <w:rPr>
          <w:rFonts w:ascii="Calibri" w:hAnsi="Calibri"/>
        </w:rPr>
        <w:t xml:space="preserve"> la Sociedad</w:t>
      </w:r>
      <w:r w:rsidR="004A3D87">
        <w:rPr>
          <w:rFonts w:ascii="Calibri" w:hAnsi="Calibri"/>
        </w:rPr>
        <w:t xml:space="preserve"> Suiza </w:t>
      </w:r>
      <w:r w:rsidR="00136FC4">
        <w:rPr>
          <w:rFonts w:ascii="Calibri" w:hAnsi="Calibri"/>
        </w:rPr>
        <w:t xml:space="preserve"> ha cumplido sus 120 años, y el actual objetivo es la recuperación del edificio.</w:t>
      </w:r>
      <w:r>
        <w:rPr>
          <w:rFonts w:ascii="Calibri" w:hAnsi="Calibri"/>
        </w:rPr>
        <w:t xml:space="preserve"> La Sra. Presidente menciona que los delegados ausentes de Buenos Aires, Rafaela, Humboldt, La Plata comunicaron oportunamente su </w:t>
      </w:r>
      <w:r w:rsidR="004A3D87">
        <w:rPr>
          <w:rFonts w:ascii="Calibri" w:hAnsi="Calibri"/>
        </w:rPr>
        <w:t>no asistencia, y advierte que</w:t>
      </w:r>
      <w:r w:rsidR="00CE0ADB">
        <w:rPr>
          <w:rFonts w:ascii="Calibri" w:hAnsi="Calibri"/>
        </w:rPr>
        <w:t xml:space="preserve"> los delegados ante la </w:t>
      </w:r>
      <w:proofErr w:type="gramStart"/>
      <w:r w:rsidR="00CE0ADB">
        <w:rPr>
          <w:rFonts w:ascii="Calibri" w:hAnsi="Calibri"/>
        </w:rPr>
        <w:t xml:space="preserve">OSE </w:t>
      </w:r>
      <w:r w:rsidR="004A3D87">
        <w:rPr>
          <w:rFonts w:ascii="Calibri" w:hAnsi="Calibri"/>
        </w:rPr>
        <w:t xml:space="preserve"> </w:t>
      </w:r>
      <w:r w:rsidR="00CE0ADB">
        <w:rPr>
          <w:rFonts w:ascii="Calibri" w:hAnsi="Calibri"/>
        </w:rPr>
        <w:t>,</w:t>
      </w:r>
      <w:r w:rsidR="004A3D87">
        <w:rPr>
          <w:rFonts w:ascii="Calibri" w:hAnsi="Calibri"/>
        </w:rPr>
        <w:t>están</w:t>
      </w:r>
      <w:proofErr w:type="gramEnd"/>
      <w:r w:rsidR="004A3D87">
        <w:rPr>
          <w:rFonts w:ascii="Calibri" w:hAnsi="Calibri"/>
        </w:rPr>
        <w:t xml:space="preserve"> anoticiados</w:t>
      </w:r>
      <w:r w:rsidR="00CE0ADB">
        <w:rPr>
          <w:rFonts w:ascii="Calibri" w:hAnsi="Calibri"/>
        </w:rPr>
        <w:t xml:space="preserve"> de esta Reunión,  pero deben ser invitados y participar de los encuentro de C.E. precisamente para  conocer nuestras inquietudes, propuestas a debatir, proyectos y ellos aportar sus ideas, opiniones, que conllevan otra visión</w:t>
      </w:r>
      <w:r w:rsidR="002F39A1">
        <w:rPr>
          <w:rFonts w:ascii="Calibri" w:hAnsi="Calibri"/>
        </w:rPr>
        <w:t>,</w:t>
      </w:r>
      <w:r w:rsidR="00CE0ADB">
        <w:rPr>
          <w:rFonts w:ascii="Calibri" w:hAnsi="Calibri"/>
        </w:rPr>
        <w:t xml:space="preserve"> probablemente</w:t>
      </w:r>
      <w:r w:rsidR="002F39A1">
        <w:rPr>
          <w:rFonts w:ascii="Calibri" w:hAnsi="Calibri"/>
        </w:rPr>
        <w:t>,  al integr</w:t>
      </w:r>
      <w:r w:rsidR="00CE0ADB">
        <w:rPr>
          <w:rFonts w:ascii="Calibri" w:hAnsi="Calibri"/>
        </w:rPr>
        <w:t xml:space="preserve">ar el </w:t>
      </w:r>
      <w:r w:rsidR="0080755F">
        <w:rPr>
          <w:rFonts w:ascii="Calibri" w:hAnsi="Calibri"/>
        </w:rPr>
        <w:t>C.S.E.</w:t>
      </w:r>
      <w:r w:rsidR="00CE0ADB">
        <w:rPr>
          <w:rFonts w:ascii="Calibri" w:hAnsi="Calibri"/>
        </w:rPr>
        <w:t xml:space="preserve">  </w:t>
      </w:r>
      <w:proofErr w:type="gramStart"/>
      <w:r w:rsidR="00CE0ADB">
        <w:rPr>
          <w:rFonts w:ascii="Calibri" w:hAnsi="Calibri"/>
        </w:rPr>
        <w:t>para</w:t>
      </w:r>
      <w:proofErr w:type="gramEnd"/>
      <w:r w:rsidR="00CE0ADB">
        <w:rPr>
          <w:rFonts w:ascii="Calibri" w:hAnsi="Calibri"/>
        </w:rPr>
        <w:t xml:space="preserve"> en fortalecer</w:t>
      </w:r>
      <w:r w:rsidR="002F39A1">
        <w:rPr>
          <w:rFonts w:ascii="Calibri" w:hAnsi="Calibri"/>
        </w:rPr>
        <w:t xml:space="preserve">   juntos,</w:t>
      </w:r>
      <w:r w:rsidR="00CE0ADB">
        <w:rPr>
          <w:rFonts w:ascii="Calibri" w:hAnsi="Calibri"/>
        </w:rPr>
        <w:t xml:space="preserve"> nuestro trabajo</w:t>
      </w:r>
      <w:r>
        <w:rPr>
          <w:rFonts w:ascii="Calibri" w:hAnsi="Calibri"/>
        </w:rPr>
        <w:t>.</w:t>
      </w:r>
      <w:r w:rsidR="009800D9">
        <w:rPr>
          <w:rFonts w:ascii="Calibri" w:hAnsi="Calibri"/>
        </w:rPr>
        <w:t>-------------------------------------------------------------</w:t>
      </w:r>
    </w:p>
    <w:p w:rsidR="004A3D87" w:rsidRPr="002F39A1" w:rsidRDefault="00EC2757" w:rsidP="002F39A1">
      <w:pPr>
        <w:pStyle w:val="normal0"/>
        <w:tabs>
          <w:tab w:val="left" w:pos="426"/>
        </w:tabs>
        <w:jc w:val="both"/>
        <w:rPr>
          <w:rFonts w:asciiTheme="minorHAnsi" w:hAnsiTheme="minorHAnsi"/>
          <w:lang w:val="es-AR"/>
        </w:rPr>
      </w:pPr>
      <w:r>
        <w:rPr>
          <w:rFonts w:ascii="Calibri" w:hAnsi="Calibri"/>
          <w:b/>
        </w:rPr>
        <w:t xml:space="preserve">2-Palabras </w:t>
      </w:r>
      <w:r>
        <w:rPr>
          <w:rFonts w:ascii="Calibri" w:hAnsi="Calibri"/>
          <w:b/>
          <w:lang w:val="es-AR"/>
        </w:rPr>
        <w:t xml:space="preserve">del Sr. Embajador </w:t>
      </w:r>
      <w:r w:rsidR="00CE0ADB">
        <w:rPr>
          <w:rFonts w:ascii="Calibri" w:hAnsi="Calibri"/>
          <w:b/>
          <w:lang w:val="es-AR"/>
        </w:rPr>
        <w:t xml:space="preserve">de </w:t>
      </w:r>
      <w:r>
        <w:rPr>
          <w:rFonts w:ascii="Calibri" w:hAnsi="Calibri"/>
          <w:b/>
          <w:lang w:val="es-AR"/>
        </w:rPr>
        <w:t>Suiz</w:t>
      </w:r>
      <w:r w:rsidR="00CE0ADB">
        <w:rPr>
          <w:rFonts w:ascii="Calibri" w:hAnsi="Calibri"/>
          <w:b/>
          <w:lang w:val="es-AR"/>
        </w:rPr>
        <w:t>a</w:t>
      </w:r>
      <w:r>
        <w:rPr>
          <w:rFonts w:ascii="Calibri" w:hAnsi="Calibri"/>
          <w:b/>
          <w:lang w:val="es-AR"/>
        </w:rPr>
        <w:t xml:space="preserve"> en Argentina H</w:t>
      </w:r>
      <w:r w:rsidRPr="00EC2757">
        <w:rPr>
          <w:rFonts w:asciiTheme="minorHAnsi" w:hAnsiTheme="minorHAnsi"/>
          <w:b/>
          <w:lang w:val="es-AR"/>
        </w:rPr>
        <w:t>anspeter Mock.</w:t>
      </w:r>
      <w:r w:rsidR="00136FC4" w:rsidRPr="00EC2757">
        <w:rPr>
          <w:rFonts w:asciiTheme="minorHAnsi" w:hAnsiTheme="minorHAnsi"/>
          <w:b/>
          <w:lang w:val="es-AR"/>
        </w:rPr>
        <w:t xml:space="preserve"> </w:t>
      </w:r>
      <w:r w:rsidR="00136FC4" w:rsidRPr="00EC2757">
        <w:rPr>
          <w:rFonts w:asciiTheme="minorHAnsi" w:hAnsiTheme="minorHAnsi"/>
          <w:lang w:val="es-AR"/>
        </w:rPr>
        <w:t>El Sr. Hanspeter Mock</w:t>
      </w:r>
      <w:r w:rsidR="004A3D87">
        <w:rPr>
          <w:rFonts w:asciiTheme="minorHAnsi" w:hAnsiTheme="minorHAnsi"/>
          <w:lang w:val="es-AR"/>
        </w:rPr>
        <w:t xml:space="preserve">  en primer término </w:t>
      </w:r>
      <w:r w:rsidR="00136FC4" w:rsidRPr="00EC2757">
        <w:rPr>
          <w:rFonts w:asciiTheme="minorHAnsi" w:hAnsiTheme="minorHAnsi"/>
          <w:lang w:val="es-AR"/>
        </w:rPr>
        <w:t xml:space="preserve"> saluda y desea éxito a la institución anfitriona, además de agradecer por la realización de la reunión en </w:t>
      </w:r>
      <w:r w:rsidR="004A3D87">
        <w:rPr>
          <w:rFonts w:asciiTheme="minorHAnsi" w:hAnsiTheme="minorHAnsi"/>
          <w:lang w:val="es-AR"/>
        </w:rPr>
        <w:t>la sede</w:t>
      </w:r>
      <w:r w:rsidR="00CE0ADB">
        <w:rPr>
          <w:rFonts w:asciiTheme="minorHAnsi" w:hAnsiTheme="minorHAnsi"/>
          <w:lang w:val="es-AR"/>
        </w:rPr>
        <w:t>,</w:t>
      </w:r>
      <w:r w:rsidR="004A3D87">
        <w:rPr>
          <w:rFonts w:asciiTheme="minorHAnsi" w:hAnsiTheme="minorHAnsi"/>
          <w:lang w:val="es-AR"/>
        </w:rPr>
        <w:t xml:space="preserve"> de la misma.</w:t>
      </w:r>
      <w:r w:rsidR="00136FC4" w:rsidRPr="00EC2757">
        <w:rPr>
          <w:rFonts w:asciiTheme="minorHAnsi" w:hAnsiTheme="minorHAnsi"/>
          <w:lang w:val="es-AR"/>
        </w:rPr>
        <w:t xml:space="preserve"> También manifestó el envío de saludos </w:t>
      </w:r>
      <w:proofErr w:type="gramStart"/>
      <w:r w:rsidR="00136FC4" w:rsidRPr="00EC2757">
        <w:rPr>
          <w:rFonts w:asciiTheme="minorHAnsi" w:hAnsiTheme="minorHAnsi"/>
          <w:lang w:val="es-AR"/>
        </w:rPr>
        <w:t>de la</w:t>
      </w:r>
      <w:proofErr w:type="gramEnd"/>
      <w:r w:rsidR="00136FC4" w:rsidRPr="00EC2757">
        <w:rPr>
          <w:rFonts w:asciiTheme="minorHAnsi" w:hAnsiTheme="minorHAnsi"/>
          <w:lang w:val="es-AR"/>
        </w:rPr>
        <w:t xml:space="preserve"> Sra. </w:t>
      </w:r>
      <w:r w:rsidR="004A3D87">
        <w:rPr>
          <w:rFonts w:asciiTheme="minorHAnsi" w:hAnsiTheme="minorHAnsi"/>
          <w:lang w:val="es-AR"/>
        </w:rPr>
        <w:t>C</w:t>
      </w:r>
      <w:r w:rsidR="00136FC4" w:rsidRPr="00EC2757">
        <w:rPr>
          <w:rFonts w:asciiTheme="minorHAnsi" w:hAnsiTheme="minorHAnsi"/>
          <w:lang w:val="es-AR"/>
        </w:rPr>
        <w:t>ónsul General. Recordó que el 1</w:t>
      </w:r>
      <w:r w:rsidR="004A3D87">
        <w:rPr>
          <w:rFonts w:asciiTheme="minorHAnsi" w:hAnsiTheme="minorHAnsi"/>
          <w:lang w:val="es-AR"/>
        </w:rPr>
        <w:t>°</w:t>
      </w:r>
      <w:r w:rsidR="00136FC4" w:rsidRPr="00EC2757">
        <w:rPr>
          <w:rFonts w:asciiTheme="minorHAnsi" w:hAnsiTheme="minorHAnsi"/>
          <w:lang w:val="es-AR"/>
        </w:rPr>
        <w:t xml:space="preserve"> de noviembre asumió un nuevo Consejero Feder</w:t>
      </w:r>
      <w:r w:rsidR="004A3D87">
        <w:rPr>
          <w:rFonts w:asciiTheme="minorHAnsi" w:hAnsiTheme="minorHAnsi"/>
          <w:lang w:val="es-AR"/>
        </w:rPr>
        <w:t>al en la cartera de Relaciones E</w:t>
      </w:r>
      <w:r w:rsidR="00136FC4" w:rsidRPr="00EC2757">
        <w:rPr>
          <w:rFonts w:asciiTheme="minorHAnsi" w:hAnsiTheme="minorHAnsi"/>
          <w:lang w:val="es-AR"/>
        </w:rPr>
        <w:t>xteriores y que el mism</w:t>
      </w:r>
      <w:r w:rsidR="004A3D87">
        <w:rPr>
          <w:rFonts w:asciiTheme="minorHAnsi" w:hAnsiTheme="minorHAnsi"/>
          <w:lang w:val="es-AR"/>
        </w:rPr>
        <w:t>o es del cantón Ticino. Mencionó</w:t>
      </w:r>
      <w:r w:rsidR="00136FC4" w:rsidRPr="00EC2757">
        <w:rPr>
          <w:rFonts w:asciiTheme="minorHAnsi" w:hAnsiTheme="minorHAnsi"/>
          <w:lang w:val="es-AR"/>
        </w:rPr>
        <w:t xml:space="preserve"> la ampliación de las relaciones bilaterales con Argentina en los conceptos de cooperación científica, económica y comercial. Qué la empresa EDELW</w:t>
      </w:r>
      <w:r w:rsidR="009800D9">
        <w:rPr>
          <w:rFonts w:asciiTheme="minorHAnsi" w:hAnsiTheme="minorHAnsi"/>
          <w:lang w:val="es-AR"/>
        </w:rPr>
        <w:t>E</w:t>
      </w:r>
      <w:r w:rsidR="00136FC4" w:rsidRPr="00EC2757">
        <w:rPr>
          <w:rFonts w:asciiTheme="minorHAnsi" w:hAnsiTheme="minorHAnsi"/>
          <w:lang w:val="es-AR"/>
        </w:rPr>
        <w:t>I</w:t>
      </w:r>
      <w:r w:rsidR="009800D9">
        <w:rPr>
          <w:rFonts w:asciiTheme="minorHAnsi" w:hAnsiTheme="minorHAnsi"/>
          <w:lang w:val="es-AR"/>
        </w:rPr>
        <w:t>S</w:t>
      </w:r>
      <w:r w:rsidR="00136FC4" w:rsidRPr="00EC2757">
        <w:rPr>
          <w:rFonts w:asciiTheme="minorHAnsi" w:hAnsiTheme="minorHAnsi"/>
          <w:lang w:val="es-AR"/>
        </w:rPr>
        <w:t xml:space="preserve">S comenzará en el 2018 los vuelos directos entre Buenos Aires y Zurich. Expresó el agrado de toda Suiza que el primer viaje del presidente </w:t>
      </w:r>
      <w:proofErr w:type="spellStart"/>
      <w:r w:rsidR="00136FC4" w:rsidRPr="00EC2757">
        <w:rPr>
          <w:rFonts w:asciiTheme="minorHAnsi" w:hAnsiTheme="minorHAnsi"/>
          <w:lang w:val="es-AR"/>
        </w:rPr>
        <w:t>Macri</w:t>
      </w:r>
      <w:proofErr w:type="spellEnd"/>
      <w:r w:rsidR="004A3D87">
        <w:rPr>
          <w:rFonts w:asciiTheme="minorHAnsi" w:hAnsiTheme="minorHAnsi"/>
          <w:lang w:val="es-AR"/>
        </w:rPr>
        <w:t>,</w:t>
      </w:r>
      <w:r w:rsidR="00136FC4" w:rsidRPr="00EC2757">
        <w:rPr>
          <w:rFonts w:asciiTheme="minorHAnsi" w:hAnsiTheme="minorHAnsi"/>
          <w:lang w:val="es-AR"/>
        </w:rPr>
        <w:t xml:space="preserve"> fuera de Latinoamérica</w:t>
      </w:r>
      <w:r w:rsidR="002F39A1">
        <w:rPr>
          <w:rFonts w:asciiTheme="minorHAnsi" w:hAnsiTheme="minorHAnsi"/>
          <w:lang w:val="es-AR"/>
        </w:rPr>
        <w:t xml:space="preserve">, </w:t>
      </w:r>
      <w:r w:rsidR="009800D9">
        <w:rPr>
          <w:rFonts w:asciiTheme="minorHAnsi" w:hAnsiTheme="minorHAnsi"/>
          <w:lang w:val="es-AR"/>
        </w:rPr>
        <w:t xml:space="preserve"> fuese a </w:t>
      </w:r>
      <w:proofErr w:type="spellStart"/>
      <w:r w:rsidR="009800D9">
        <w:rPr>
          <w:rFonts w:asciiTheme="minorHAnsi" w:hAnsiTheme="minorHAnsi"/>
          <w:lang w:val="es-AR"/>
        </w:rPr>
        <w:t>Davos</w:t>
      </w:r>
      <w:proofErr w:type="spellEnd"/>
      <w:r w:rsidR="009800D9">
        <w:rPr>
          <w:rFonts w:asciiTheme="minorHAnsi" w:hAnsiTheme="minorHAnsi"/>
          <w:lang w:val="es-AR"/>
        </w:rPr>
        <w:t xml:space="preserve"> (Suiza).</w:t>
      </w:r>
      <w:r w:rsidRPr="00EC2757">
        <w:rPr>
          <w:rFonts w:asciiTheme="minorHAnsi" w:hAnsiTheme="minorHAnsi"/>
        </w:rPr>
        <w:t>Entregó luego unos presentes a la entidad anfitriona</w:t>
      </w:r>
      <w:r w:rsidR="004A3D87">
        <w:rPr>
          <w:rFonts w:asciiTheme="minorHAnsi" w:hAnsiTheme="minorHAnsi"/>
        </w:rPr>
        <w:t>.</w:t>
      </w:r>
      <w:r w:rsidR="009800D9">
        <w:rPr>
          <w:rFonts w:asciiTheme="minorHAnsi" w:hAnsiTheme="minorHAnsi"/>
        </w:rPr>
        <w:t>------------</w:t>
      </w:r>
    </w:p>
    <w:p w:rsidR="006021EC" w:rsidRDefault="006021EC">
      <w:pPr>
        <w:pStyle w:val="normal0"/>
        <w:tabs>
          <w:tab w:val="left" w:pos="426"/>
        </w:tabs>
        <w:jc w:val="both"/>
        <w:rPr>
          <w:rFonts w:ascii="Calibri" w:hAnsi="Calibri"/>
        </w:rPr>
      </w:pPr>
    </w:p>
    <w:p w:rsidR="006021EC" w:rsidRDefault="00EC2757">
      <w:pPr>
        <w:pStyle w:val="normal0"/>
        <w:tabs>
          <w:tab w:val="left" w:pos="426"/>
        </w:tabs>
        <w:jc w:val="both"/>
        <w:rPr>
          <w:b/>
        </w:rPr>
      </w:pPr>
      <w:r>
        <w:rPr>
          <w:rFonts w:ascii="Calibri" w:hAnsi="Calibri"/>
          <w:b/>
        </w:rPr>
        <w:t>3-</w:t>
      </w:r>
      <w:r>
        <w:rPr>
          <w:b/>
        </w:rPr>
        <w:t xml:space="preserve"> Consideración del Acta anterior.</w:t>
      </w:r>
      <w:r>
        <w:t xml:space="preserve"> </w:t>
      </w:r>
      <w:r w:rsidRPr="003653CC">
        <w:rPr>
          <w:rFonts w:asciiTheme="minorHAnsi" w:hAnsiTheme="minorHAnsi"/>
        </w:rPr>
        <w:t>La misma  es aprobada por unanimidad</w:t>
      </w:r>
      <w:r>
        <w:t>.</w:t>
      </w:r>
      <w:r>
        <w:rPr>
          <w:b/>
        </w:rPr>
        <w:t xml:space="preserve"> </w:t>
      </w:r>
      <w:r w:rsidR="009800D9">
        <w:rPr>
          <w:b/>
        </w:rPr>
        <w:t>---------------------------</w:t>
      </w:r>
    </w:p>
    <w:p w:rsidR="006021EC" w:rsidRDefault="006021EC">
      <w:pPr>
        <w:pStyle w:val="normal0"/>
        <w:tabs>
          <w:tab w:val="left" w:pos="426"/>
        </w:tabs>
        <w:jc w:val="both"/>
        <w:rPr>
          <w:b/>
        </w:rPr>
      </w:pPr>
    </w:p>
    <w:p w:rsidR="006021EC" w:rsidRDefault="00EC2757">
      <w:pPr>
        <w:pStyle w:val="normal0"/>
        <w:spacing w:after="200"/>
        <w:jc w:val="both"/>
        <w:rPr>
          <w:rFonts w:ascii="Calibri" w:hAnsi="Calibri"/>
        </w:rPr>
      </w:pPr>
      <w:r>
        <w:rPr>
          <w:rFonts w:ascii="Calibri" w:hAnsi="Calibri"/>
          <w:b/>
        </w:rPr>
        <w:t>4- Correspondencia recibida</w:t>
      </w:r>
      <w:r>
        <w:rPr>
          <w:rFonts w:ascii="Calibri" w:hAnsi="Calibri"/>
        </w:rPr>
        <w:t>. A continuación se lee la misma.</w:t>
      </w:r>
    </w:p>
    <w:p w:rsidR="006021EC" w:rsidRPr="003653CC" w:rsidRDefault="00EC2757">
      <w:pPr>
        <w:rPr>
          <w:rFonts w:asciiTheme="minorHAnsi" w:hAnsiTheme="minorHAnsi"/>
        </w:rPr>
      </w:pPr>
      <w:r w:rsidRPr="003653CC">
        <w:rPr>
          <w:rFonts w:asciiTheme="minorHAnsi" w:hAnsiTheme="minorHAnsi"/>
        </w:rPr>
        <w:t>Correspondencia recibida desde el 1 de octubre al 10/11/2017</w:t>
      </w:r>
    </w:p>
    <w:p w:rsidR="006021EC" w:rsidRPr="003653CC" w:rsidRDefault="00EC2757">
      <w:pPr>
        <w:rPr>
          <w:rFonts w:asciiTheme="minorHAnsi" w:hAnsiTheme="minorHAnsi"/>
        </w:rPr>
      </w:pPr>
      <w:r w:rsidRPr="003653CC">
        <w:rPr>
          <w:rFonts w:asciiTheme="minorHAnsi" w:hAnsiTheme="minorHAnsi"/>
        </w:rPr>
        <w:t>Recibida</w:t>
      </w:r>
    </w:p>
    <w:p w:rsidR="006021EC" w:rsidRPr="003653CC" w:rsidRDefault="00EC2757">
      <w:pPr>
        <w:pStyle w:val="Prrafodelista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3653CC">
        <w:rPr>
          <w:rFonts w:asciiTheme="minorHAnsi" w:hAnsiTheme="minorHAnsi"/>
          <w:sz w:val="24"/>
          <w:szCs w:val="24"/>
        </w:rPr>
        <w:lastRenderedPageBreak/>
        <w:t>Informe del cong</w:t>
      </w:r>
      <w:r w:rsidR="004A3D87">
        <w:rPr>
          <w:rFonts w:asciiTheme="minorHAnsi" w:hAnsiTheme="minorHAnsi"/>
          <w:sz w:val="24"/>
          <w:szCs w:val="24"/>
        </w:rPr>
        <w:t>reso de la OSE de Martin Defago</w:t>
      </w:r>
      <w:r w:rsidRPr="003653CC">
        <w:rPr>
          <w:rFonts w:asciiTheme="minorHAnsi" w:hAnsiTheme="minorHAnsi"/>
          <w:sz w:val="24"/>
          <w:szCs w:val="24"/>
        </w:rPr>
        <w:t>t</w:t>
      </w:r>
    </w:p>
    <w:p w:rsidR="006021EC" w:rsidRPr="003653CC" w:rsidRDefault="002F39A1">
      <w:pPr>
        <w:pStyle w:val="Prrafodelista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Camara de Comercio Suizo A</w:t>
      </w:r>
      <w:r w:rsidR="00EC2757" w:rsidRPr="003653CC">
        <w:rPr>
          <w:rFonts w:asciiTheme="minorHAnsi" w:hAnsiTheme="minorHAnsi"/>
          <w:sz w:val="24"/>
          <w:szCs w:val="24"/>
        </w:rPr>
        <w:t>rgentina invitando al curso de “Escenario Político Económico: Argentina después de las Elecciones”</w:t>
      </w:r>
    </w:p>
    <w:p w:rsidR="006021EC" w:rsidRPr="003653CC" w:rsidRDefault="00EC2757">
      <w:pPr>
        <w:pStyle w:val="Prrafodelista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3653CC">
        <w:rPr>
          <w:rFonts w:asciiTheme="minorHAnsi" w:hAnsiTheme="minorHAnsi"/>
          <w:sz w:val="24"/>
          <w:szCs w:val="24"/>
        </w:rPr>
        <w:t>Aniversario de la institución de San Jeronimo Norte en sus 120 años.</w:t>
      </w:r>
    </w:p>
    <w:p w:rsidR="006021EC" w:rsidRPr="003653CC" w:rsidRDefault="00EC2757">
      <w:pPr>
        <w:pStyle w:val="Prrafodelista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3653CC">
        <w:rPr>
          <w:rFonts w:asciiTheme="minorHAnsi" w:hAnsiTheme="minorHAnsi"/>
          <w:sz w:val="24"/>
          <w:szCs w:val="24"/>
        </w:rPr>
        <w:t>Nueva Comisión Centro Valesano de Paraná</w:t>
      </w:r>
    </w:p>
    <w:p w:rsidR="006021EC" w:rsidRPr="003653CC" w:rsidRDefault="002F39A1">
      <w:pPr>
        <w:pStyle w:val="Prrafodelista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Nueva Comisión de San Jeró</w:t>
      </w:r>
      <w:r w:rsidR="00EC2757" w:rsidRPr="003653CC">
        <w:rPr>
          <w:rFonts w:asciiTheme="minorHAnsi" w:hAnsiTheme="minorHAnsi"/>
          <w:sz w:val="24"/>
          <w:szCs w:val="24"/>
        </w:rPr>
        <w:t>nimo Norte</w:t>
      </w:r>
    </w:p>
    <w:p w:rsidR="006021EC" w:rsidRPr="003653CC" w:rsidRDefault="00EC2757">
      <w:pPr>
        <w:pStyle w:val="Prrafodelista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3653CC">
        <w:rPr>
          <w:rFonts w:asciiTheme="minorHAnsi" w:hAnsiTheme="minorHAnsi"/>
          <w:sz w:val="24"/>
          <w:szCs w:val="24"/>
        </w:rPr>
        <w:t>Cena aniversario de Santa Fe</w:t>
      </w:r>
    </w:p>
    <w:p w:rsidR="006021EC" w:rsidRPr="003653CC" w:rsidRDefault="00EC2757">
      <w:pPr>
        <w:pStyle w:val="Prrafodelista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3653CC">
        <w:rPr>
          <w:rFonts w:asciiTheme="minorHAnsi" w:hAnsiTheme="minorHAnsi"/>
          <w:sz w:val="24"/>
          <w:szCs w:val="24"/>
        </w:rPr>
        <w:t>[Invitación 26/10 ] Escenario Político Económico: Argentina después de las Elecciones</w:t>
      </w:r>
    </w:p>
    <w:p w:rsidR="006021EC" w:rsidRPr="003653CC" w:rsidRDefault="00EC2757">
      <w:pPr>
        <w:pStyle w:val="Prrafodelista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3653CC">
        <w:rPr>
          <w:rFonts w:asciiTheme="minorHAnsi" w:hAnsiTheme="minorHAnsi"/>
          <w:sz w:val="24"/>
          <w:szCs w:val="24"/>
        </w:rPr>
        <w:t>Informe de Fiesta aniversario de San Jeronimo Norte.</w:t>
      </w:r>
    </w:p>
    <w:p w:rsidR="006021EC" w:rsidRPr="003653CC" w:rsidRDefault="00EC2757">
      <w:pPr>
        <w:pStyle w:val="Prrafodelista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3653CC">
        <w:rPr>
          <w:rFonts w:asciiTheme="minorHAnsi" w:hAnsiTheme="minorHAnsi"/>
          <w:sz w:val="24"/>
          <w:szCs w:val="24"/>
        </w:rPr>
        <w:t>Invitación a la Fiesta de la cerveza suiza: días 28 y 29 de Octubre de 2017 del Club Suizo de Buenos Aires.</w:t>
      </w:r>
    </w:p>
    <w:p w:rsidR="006021EC" w:rsidRPr="003653CC" w:rsidRDefault="00EC2757">
      <w:pPr>
        <w:pStyle w:val="Prrafodelista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3653CC">
        <w:rPr>
          <w:rFonts w:asciiTheme="minorHAnsi" w:hAnsiTheme="minorHAnsi"/>
          <w:sz w:val="24"/>
          <w:szCs w:val="24"/>
        </w:rPr>
        <w:t>[INVITACIÓN] Tax planning en Argentina frente a las normativas tributarias internacionales</w:t>
      </w:r>
    </w:p>
    <w:p w:rsidR="006021EC" w:rsidRPr="003653CC" w:rsidRDefault="00EC2757">
      <w:pPr>
        <w:pStyle w:val="Prrafodelista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3653CC">
        <w:rPr>
          <w:rFonts w:asciiTheme="minorHAnsi" w:hAnsiTheme="minorHAnsi"/>
          <w:sz w:val="24"/>
          <w:szCs w:val="24"/>
        </w:rPr>
        <w:t>Invitación festejos 120 Aniversario de la Sociedad Suiza de Cañada de Gómez.</w:t>
      </w:r>
    </w:p>
    <w:p w:rsidR="006021EC" w:rsidRPr="003653CC" w:rsidRDefault="006021EC">
      <w:pPr>
        <w:pStyle w:val="Prrafodelista"/>
        <w:rPr>
          <w:rFonts w:asciiTheme="minorHAnsi" w:hAnsiTheme="minorHAnsi"/>
          <w:sz w:val="24"/>
          <w:szCs w:val="24"/>
        </w:rPr>
      </w:pPr>
    </w:p>
    <w:p w:rsidR="006021EC" w:rsidRPr="003653CC" w:rsidRDefault="00EC2757">
      <w:pPr>
        <w:pStyle w:val="Prrafodelista"/>
        <w:ind w:left="0"/>
        <w:rPr>
          <w:rFonts w:asciiTheme="minorHAnsi" w:hAnsiTheme="minorHAnsi"/>
          <w:sz w:val="24"/>
          <w:szCs w:val="24"/>
        </w:rPr>
      </w:pPr>
      <w:r w:rsidRPr="003653CC">
        <w:rPr>
          <w:rFonts w:asciiTheme="minorHAnsi" w:hAnsiTheme="minorHAnsi"/>
          <w:sz w:val="24"/>
          <w:szCs w:val="24"/>
        </w:rPr>
        <w:t>Enviada</w:t>
      </w:r>
    </w:p>
    <w:p w:rsidR="006021EC" w:rsidRPr="003653CC" w:rsidRDefault="00EC2757">
      <w:pPr>
        <w:pStyle w:val="Prrafodelista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 w:rsidRPr="003653CC">
        <w:rPr>
          <w:rFonts w:asciiTheme="minorHAnsi" w:hAnsiTheme="minorHAnsi"/>
          <w:sz w:val="24"/>
          <w:szCs w:val="24"/>
        </w:rPr>
        <w:t>Informe y carpeta de Swiss Camp 2018</w:t>
      </w:r>
    </w:p>
    <w:p w:rsidR="006021EC" w:rsidRPr="003653CC" w:rsidRDefault="00EC2757">
      <w:pPr>
        <w:pStyle w:val="Prrafodelista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 w:rsidRPr="003653CC">
        <w:rPr>
          <w:rFonts w:asciiTheme="minorHAnsi" w:hAnsiTheme="minorHAnsi"/>
          <w:sz w:val="24"/>
          <w:szCs w:val="24"/>
        </w:rPr>
        <w:t>Material SwissCamp 2018</w:t>
      </w:r>
    </w:p>
    <w:p w:rsidR="006021EC" w:rsidRPr="003653CC" w:rsidRDefault="00EC2757">
      <w:pPr>
        <w:pStyle w:val="Prrafodelista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 w:rsidRPr="003653CC">
        <w:rPr>
          <w:rFonts w:asciiTheme="minorHAnsi" w:hAnsiTheme="minorHAnsi"/>
          <w:sz w:val="24"/>
          <w:szCs w:val="24"/>
        </w:rPr>
        <w:t>Orden del día de la reunión de Cañada de Gomez</w:t>
      </w:r>
    </w:p>
    <w:p w:rsidR="006021EC" w:rsidRPr="003653CC" w:rsidRDefault="00EC2757">
      <w:pPr>
        <w:pStyle w:val="Prrafodelista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 w:rsidRPr="003653CC">
        <w:rPr>
          <w:rFonts w:asciiTheme="minorHAnsi" w:hAnsiTheme="minorHAnsi"/>
          <w:sz w:val="24"/>
          <w:szCs w:val="24"/>
        </w:rPr>
        <w:t>Recordatorio de Swiss Camp 2018.</w:t>
      </w:r>
    </w:p>
    <w:p w:rsidR="006021EC" w:rsidRPr="003653CC" w:rsidRDefault="00EC2757">
      <w:pPr>
        <w:pStyle w:val="Prrafodelista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 w:rsidRPr="003653CC">
        <w:rPr>
          <w:rFonts w:asciiTheme="minorHAnsi" w:hAnsiTheme="minorHAnsi"/>
          <w:sz w:val="24"/>
          <w:szCs w:val="24"/>
        </w:rPr>
        <w:t xml:space="preserve">Pedido de datos a cada Institución asociada a FASRA. </w:t>
      </w:r>
    </w:p>
    <w:p w:rsidR="006021EC" w:rsidRPr="003653CC" w:rsidRDefault="00EC2757">
      <w:pPr>
        <w:pStyle w:val="Prrafodelista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 w:rsidRPr="003653CC">
        <w:rPr>
          <w:rFonts w:asciiTheme="minorHAnsi" w:hAnsiTheme="minorHAnsi"/>
          <w:sz w:val="24"/>
          <w:szCs w:val="24"/>
        </w:rPr>
        <w:t>Acta Nº 60 de la reunión de Santa Fe.</w:t>
      </w:r>
    </w:p>
    <w:p w:rsidR="006021EC" w:rsidRPr="003653CC" w:rsidRDefault="00EC2757">
      <w:pPr>
        <w:pStyle w:val="Prrafodelista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 w:rsidRPr="003653CC">
        <w:rPr>
          <w:rFonts w:asciiTheme="minorHAnsi" w:hAnsiTheme="minorHAnsi"/>
          <w:sz w:val="24"/>
          <w:szCs w:val="24"/>
        </w:rPr>
        <w:t>Desarrollo del día de la reunión del 11/11/2017.</w:t>
      </w:r>
    </w:p>
    <w:p w:rsidR="006021EC" w:rsidRPr="003653CC" w:rsidRDefault="00EC2757">
      <w:pPr>
        <w:pStyle w:val="Prrafodelista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 w:rsidRPr="003653CC">
        <w:rPr>
          <w:rFonts w:asciiTheme="minorHAnsi" w:hAnsiTheme="minorHAnsi"/>
          <w:sz w:val="24"/>
          <w:szCs w:val="24"/>
        </w:rPr>
        <w:t>Carpeta de Swiss Camp 2018</w:t>
      </w:r>
    </w:p>
    <w:p w:rsidR="006021EC" w:rsidRPr="003653CC" w:rsidRDefault="00EC2757">
      <w:pPr>
        <w:pStyle w:val="Prrafodelista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 w:rsidRPr="003653CC">
        <w:rPr>
          <w:rFonts w:asciiTheme="minorHAnsi" w:hAnsiTheme="minorHAnsi"/>
          <w:sz w:val="24"/>
          <w:szCs w:val="24"/>
        </w:rPr>
        <w:t>Reclamo de anotados para Swiss Camp.</w:t>
      </w:r>
    </w:p>
    <w:p w:rsidR="006021EC" w:rsidRPr="003653CC" w:rsidRDefault="00EC2757">
      <w:pPr>
        <w:pStyle w:val="Prrafodelista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 w:rsidRPr="003653CC">
        <w:rPr>
          <w:rFonts w:asciiTheme="minorHAnsi" w:hAnsiTheme="minorHAnsi"/>
          <w:sz w:val="24"/>
          <w:szCs w:val="24"/>
        </w:rPr>
        <w:t>Pedido de informe de quienes concurren a la reunión de Cañada de Gomez.</w:t>
      </w:r>
    </w:p>
    <w:p w:rsidR="00551755" w:rsidRDefault="00EC2757" w:rsidP="009800D9">
      <w:pPr>
        <w:pStyle w:val="normal0"/>
        <w:jc w:val="both"/>
        <w:rPr>
          <w:rFonts w:ascii="Calibri" w:hAnsi="Calibri"/>
        </w:rPr>
      </w:pPr>
      <w:r>
        <w:rPr>
          <w:rFonts w:ascii="Calibri" w:hAnsi="Calibri"/>
          <w:b/>
        </w:rPr>
        <w:t>5- Informe de Tesorería.</w:t>
      </w:r>
      <w:r>
        <w:rPr>
          <w:rFonts w:ascii="Calibri" w:hAnsi="Calibri"/>
        </w:rPr>
        <w:t xml:space="preserve">- Presentada por el Sr. </w:t>
      </w:r>
      <w:r>
        <w:rPr>
          <w:rFonts w:ascii="Calibri" w:hAnsi="Calibri"/>
          <w:lang w:val="es-AR"/>
        </w:rPr>
        <w:t>Guil</w:t>
      </w:r>
      <w:r w:rsidR="009800D9">
        <w:rPr>
          <w:rFonts w:ascii="Calibri" w:hAnsi="Calibri"/>
          <w:lang w:val="es-AR"/>
        </w:rPr>
        <w:t xml:space="preserve">lermo Paez en ausencia del </w:t>
      </w:r>
      <w:proofErr w:type="spellStart"/>
      <w:r w:rsidR="009800D9">
        <w:rPr>
          <w:rFonts w:ascii="Calibri" w:hAnsi="Calibri"/>
          <w:lang w:val="es-AR"/>
        </w:rPr>
        <w:t>Sr.</w:t>
      </w:r>
      <w:r w:rsidR="00551755">
        <w:rPr>
          <w:rFonts w:ascii="Calibri" w:hAnsi="Calibri"/>
          <w:lang w:val="es-AR"/>
        </w:rPr>
        <w:t>T</w:t>
      </w:r>
      <w:r>
        <w:rPr>
          <w:rFonts w:ascii="Calibri" w:hAnsi="Calibri"/>
        </w:rPr>
        <w:t>esorero</w:t>
      </w:r>
      <w:proofErr w:type="spellEnd"/>
      <w:r>
        <w:rPr>
          <w:rFonts w:ascii="Calibri" w:hAnsi="Calibri"/>
        </w:rPr>
        <w:t xml:space="preserve">. El mismo es aprobado por unanimidad. </w:t>
      </w:r>
      <w:r w:rsidR="00617B47">
        <w:rPr>
          <w:rFonts w:ascii="Calibri" w:hAnsi="Calibri"/>
        </w:rPr>
        <w:t xml:space="preserve">También se sugiere </w:t>
      </w:r>
      <w:r w:rsidR="00551755">
        <w:rPr>
          <w:rFonts w:ascii="Calibri" w:hAnsi="Calibri"/>
        </w:rPr>
        <w:t xml:space="preserve"> comunicarse con</w:t>
      </w:r>
      <w:r w:rsidR="00617B47">
        <w:rPr>
          <w:rFonts w:ascii="Calibri" w:hAnsi="Calibri"/>
        </w:rPr>
        <w:t xml:space="preserve"> las instituciones</w:t>
      </w:r>
      <w:r w:rsidR="00551755">
        <w:rPr>
          <w:rFonts w:ascii="Calibri" w:hAnsi="Calibri"/>
        </w:rPr>
        <w:t xml:space="preserve"> que se encuentran atrasadas, en el pago de la cuota  societaria.-</w:t>
      </w:r>
      <w:r w:rsidR="00BF41C9">
        <w:rPr>
          <w:rFonts w:ascii="Calibri" w:hAnsi="Calibri"/>
        </w:rPr>
        <w:t>-------------------------------------------------------</w:t>
      </w:r>
    </w:p>
    <w:p w:rsidR="006021EC" w:rsidRDefault="009800D9" w:rsidP="009800D9">
      <w:pPr>
        <w:pStyle w:val="normal0"/>
        <w:jc w:val="both"/>
        <w:rPr>
          <w:rFonts w:ascii="Calibri" w:hAnsi="Calibri"/>
          <w:sz w:val="22"/>
        </w:rPr>
      </w:pPr>
      <w:r w:rsidRPr="00895845">
        <w:rPr>
          <w:rFonts w:ascii="Calibri" w:hAnsi="Calibri"/>
          <w:b/>
        </w:rPr>
        <w:t>6-</w:t>
      </w:r>
      <w:r w:rsidR="00895845">
        <w:rPr>
          <w:rFonts w:ascii="Calibri" w:hAnsi="Calibri"/>
          <w:b/>
        </w:rPr>
        <w:t xml:space="preserve"> </w:t>
      </w:r>
      <w:r w:rsidR="00551755" w:rsidRPr="00895845">
        <w:rPr>
          <w:rFonts w:ascii="Calibri" w:hAnsi="Calibri"/>
          <w:b/>
        </w:rPr>
        <w:t>S</w:t>
      </w:r>
      <w:r w:rsidR="00EC2757" w:rsidRPr="00895845">
        <w:rPr>
          <w:rFonts w:ascii="Calibri" w:hAnsi="Calibri"/>
          <w:b/>
        </w:rPr>
        <w:t>wiss</w:t>
      </w:r>
      <w:r w:rsidR="00EC2757">
        <w:rPr>
          <w:rFonts w:ascii="Calibri" w:hAnsi="Calibri"/>
          <w:b/>
        </w:rPr>
        <w:t xml:space="preserve"> Camp 2018. </w:t>
      </w:r>
      <w:r w:rsidR="00EC2757">
        <w:rPr>
          <w:rFonts w:ascii="Calibri" w:hAnsi="Calibri"/>
        </w:rPr>
        <w:t xml:space="preserve">Toma </w:t>
      </w:r>
      <w:r w:rsidR="00EC2757">
        <w:rPr>
          <w:rFonts w:ascii="Calibri" w:hAnsi="Calibri"/>
          <w:lang w:val="es-AR"/>
        </w:rPr>
        <w:t>la palabra la Sra. Presidente y men</w:t>
      </w:r>
      <w:r w:rsidR="003653CC">
        <w:rPr>
          <w:rFonts w:ascii="Calibri" w:hAnsi="Calibri"/>
          <w:lang w:val="es-AR"/>
        </w:rPr>
        <w:t>ciona</w:t>
      </w:r>
      <w:r w:rsidR="00EC2757">
        <w:rPr>
          <w:rFonts w:ascii="Calibri" w:hAnsi="Calibri"/>
          <w:lang w:val="es-AR"/>
        </w:rPr>
        <w:t xml:space="preserve"> que tanto ella como</w:t>
      </w:r>
      <w:r w:rsidR="0070474B">
        <w:rPr>
          <w:rFonts w:ascii="Calibri" w:hAnsi="Calibri"/>
          <w:lang w:val="es-AR"/>
        </w:rPr>
        <w:t xml:space="preserve"> el Sr. Guillermo Páez, </w:t>
      </w:r>
      <w:r w:rsidR="00EC2757">
        <w:rPr>
          <w:rFonts w:ascii="Calibri" w:hAnsi="Calibri"/>
          <w:lang w:val="es-AR"/>
        </w:rPr>
        <w:t xml:space="preserve"> se encargaron de hablar con todos los </w:t>
      </w:r>
      <w:r w:rsidR="00551755">
        <w:rPr>
          <w:rFonts w:ascii="Calibri" w:hAnsi="Calibri"/>
          <w:lang w:val="es-AR"/>
        </w:rPr>
        <w:t>D</w:t>
      </w:r>
      <w:r w:rsidR="00EC2757">
        <w:rPr>
          <w:rFonts w:ascii="Calibri" w:hAnsi="Calibri"/>
          <w:lang w:val="es-AR"/>
        </w:rPr>
        <w:t>elegados pa</w:t>
      </w:r>
      <w:r w:rsidR="003653CC">
        <w:rPr>
          <w:rFonts w:ascii="Calibri" w:hAnsi="Calibri"/>
          <w:lang w:val="es-AR"/>
        </w:rPr>
        <w:t>ra conocer las novedades</w:t>
      </w:r>
      <w:r w:rsidR="00551755">
        <w:rPr>
          <w:rFonts w:ascii="Calibri" w:hAnsi="Calibri"/>
          <w:lang w:val="es-AR"/>
        </w:rPr>
        <w:t>, referentes</w:t>
      </w:r>
      <w:r w:rsidR="003653CC">
        <w:rPr>
          <w:rFonts w:ascii="Calibri" w:hAnsi="Calibri"/>
          <w:lang w:val="es-AR"/>
        </w:rPr>
        <w:t xml:space="preserve"> </w:t>
      </w:r>
      <w:r w:rsidR="00551755">
        <w:rPr>
          <w:rFonts w:ascii="Calibri" w:hAnsi="Calibri"/>
          <w:lang w:val="es-AR"/>
        </w:rPr>
        <w:t>a la participación de los chicos en este Proyecto</w:t>
      </w:r>
      <w:r w:rsidR="0070474B">
        <w:rPr>
          <w:rFonts w:ascii="Calibri" w:hAnsi="Calibri"/>
          <w:lang w:val="es-AR"/>
        </w:rPr>
        <w:t xml:space="preserve">, </w:t>
      </w:r>
      <w:r w:rsidR="00EC2757">
        <w:rPr>
          <w:rFonts w:ascii="Calibri" w:hAnsi="Calibri"/>
          <w:lang w:val="es-AR"/>
        </w:rPr>
        <w:t xml:space="preserve"> de estas </w:t>
      </w:r>
      <w:r w:rsidR="003653CC">
        <w:rPr>
          <w:rFonts w:ascii="Calibri" w:hAnsi="Calibri"/>
          <w:lang w:val="es-AR"/>
        </w:rPr>
        <w:t>comunicaciones se obtuvo que los candidato</w:t>
      </w:r>
      <w:r w:rsidR="00EC2757">
        <w:rPr>
          <w:rFonts w:ascii="Calibri" w:hAnsi="Calibri"/>
          <w:lang w:val="es-AR"/>
        </w:rPr>
        <w:t>s</w:t>
      </w:r>
      <w:r w:rsidR="00551755">
        <w:rPr>
          <w:rFonts w:ascii="Calibri" w:hAnsi="Calibri"/>
          <w:lang w:val="es-AR"/>
        </w:rPr>
        <w:t xml:space="preserve"> a inscribirse, </w:t>
      </w:r>
      <w:r w:rsidR="00EC2757">
        <w:rPr>
          <w:rFonts w:ascii="Calibri" w:hAnsi="Calibri"/>
          <w:lang w:val="es-AR"/>
        </w:rPr>
        <w:t xml:space="preserve"> a la fecha </w:t>
      </w:r>
      <w:proofErr w:type="gramStart"/>
      <w:r w:rsidR="00EC2757">
        <w:rPr>
          <w:rFonts w:ascii="Calibri" w:hAnsi="Calibri"/>
          <w:lang w:val="es-AR"/>
        </w:rPr>
        <w:t>son</w:t>
      </w:r>
      <w:proofErr w:type="gramEnd"/>
      <w:r w:rsidR="00EC2757">
        <w:rPr>
          <w:rFonts w:ascii="Calibri" w:hAnsi="Calibri"/>
          <w:lang w:val="es-AR"/>
        </w:rPr>
        <w:t>:</w:t>
      </w:r>
    </w:p>
    <w:p w:rsidR="006021EC" w:rsidRPr="003653CC" w:rsidRDefault="00EC2757" w:rsidP="003653CC">
      <w:pPr>
        <w:pStyle w:val="Prrafodelista"/>
        <w:numPr>
          <w:ilvl w:val="0"/>
          <w:numId w:val="8"/>
        </w:numPr>
        <w:jc w:val="both"/>
      </w:pPr>
      <w:r w:rsidRPr="003653CC">
        <w:rPr>
          <w:lang w:val="es-AR"/>
        </w:rPr>
        <w:t xml:space="preserve">Franck 7 postulantes </w:t>
      </w:r>
    </w:p>
    <w:p w:rsidR="006021EC" w:rsidRPr="003653CC" w:rsidRDefault="00EC2757" w:rsidP="003653CC">
      <w:pPr>
        <w:pStyle w:val="Prrafodelista"/>
        <w:numPr>
          <w:ilvl w:val="0"/>
          <w:numId w:val="8"/>
        </w:numPr>
        <w:jc w:val="both"/>
      </w:pPr>
      <w:r w:rsidRPr="003653CC">
        <w:rPr>
          <w:lang w:val="es-AR"/>
        </w:rPr>
        <w:t>Rosario 3 postulantes</w:t>
      </w:r>
    </w:p>
    <w:p w:rsidR="006021EC" w:rsidRPr="003653CC" w:rsidRDefault="00EC2757" w:rsidP="003653CC">
      <w:pPr>
        <w:pStyle w:val="Prrafodelista"/>
        <w:numPr>
          <w:ilvl w:val="0"/>
          <w:numId w:val="8"/>
        </w:numPr>
        <w:jc w:val="both"/>
      </w:pPr>
      <w:r w:rsidRPr="003653CC">
        <w:rPr>
          <w:lang w:val="es-AR"/>
        </w:rPr>
        <w:t>Cordoba 1 postulante</w:t>
      </w:r>
    </w:p>
    <w:p w:rsidR="006021EC" w:rsidRPr="003653CC" w:rsidRDefault="00EC2757" w:rsidP="003653CC">
      <w:pPr>
        <w:pStyle w:val="Prrafodelista"/>
        <w:numPr>
          <w:ilvl w:val="0"/>
          <w:numId w:val="8"/>
        </w:numPr>
        <w:jc w:val="both"/>
      </w:pPr>
      <w:r w:rsidRPr="003653CC">
        <w:rPr>
          <w:lang w:val="es-AR"/>
        </w:rPr>
        <w:t>Rafaela 4 postulantes</w:t>
      </w:r>
    </w:p>
    <w:p w:rsidR="006021EC" w:rsidRPr="003653CC" w:rsidRDefault="00EC2757" w:rsidP="003653CC">
      <w:pPr>
        <w:pStyle w:val="Prrafodelista"/>
        <w:numPr>
          <w:ilvl w:val="0"/>
          <w:numId w:val="8"/>
        </w:numPr>
        <w:jc w:val="both"/>
      </w:pPr>
      <w:r w:rsidRPr="003653CC">
        <w:rPr>
          <w:lang w:val="es-AR"/>
        </w:rPr>
        <w:t>Buenos Aires 3 postulantes</w:t>
      </w:r>
    </w:p>
    <w:p w:rsidR="006021EC" w:rsidRPr="003653CC" w:rsidRDefault="0070474B" w:rsidP="003653CC">
      <w:pPr>
        <w:pStyle w:val="Prrafodelista"/>
        <w:numPr>
          <w:ilvl w:val="0"/>
          <w:numId w:val="8"/>
        </w:numPr>
        <w:jc w:val="both"/>
      </w:pPr>
      <w:r>
        <w:rPr>
          <w:lang w:val="es-AR"/>
        </w:rPr>
        <w:t>San Jeró</w:t>
      </w:r>
      <w:r w:rsidR="00EC2757" w:rsidRPr="003653CC">
        <w:rPr>
          <w:lang w:val="es-AR"/>
        </w:rPr>
        <w:t>nimo Norte 3 postulantes</w:t>
      </w:r>
    </w:p>
    <w:p w:rsidR="006021EC" w:rsidRPr="003653CC" w:rsidRDefault="00EC2757" w:rsidP="003653CC">
      <w:pPr>
        <w:pStyle w:val="Prrafodelista"/>
        <w:numPr>
          <w:ilvl w:val="0"/>
          <w:numId w:val="8"/>
        </w:numPr>
        <w:jc w:val="both"/>
      </w:pPr>
      <w:r w:rsidRPr="003653CC">
        <w:rPr>
          <w:lang w:val="es-AR"/>
        </w:rPr>
        <w:t>Santa Fe 3 postulantes</w:t>
      </w:r>
    </w:p>
    <w:p w:rsidR="006021EC" w:rsidRPr="003653CC" w:rsidRDefault="00EC2757" w:rsidP="003653CC">
      <w:pPr>
        <w:pStyle w:val="Prrafodelista"/>
        <w:numPr>
          <w:ilvl w:val="0"/>
          <w:numId w:val="8"/>
        </w:numPr>
        <w:jc w:val="both"/>
      </w:pPr>
      <w:r w:rsidRPr="003653CC">
        <w:rPr>
          <w:lang w:val="es-AR"/>
        </w:rPr>
        <w:t>Humboldt posibles 3</w:t>
      </w:r>
    </w:p>
    <w:p w:rsidR="003653CC" w:rsidRDefault="0070474B" w:rsidP="003653CC">
      <w:pPr>
        <w:pStyle w:val="Prrafodelista"/>
        <w:numPr>
          <w:ilvl w:val="0"/>
          <w:numId w:val="8"/>
        </w:numPr>
        <w:jc w:val="both"/>
        <w:rPr>
          <w:lang w:val="es-AR"/>
        </w:rPr>
      </w:pPr>
      <w:r>
        <w:rPr>
          <w:lang w:val="es-AR"/>
        </w:rPr>
        <w:t>Eld</w:t>
      </w:r>
      <w:r w:rsidR="00EC2757" w:rsidRPr="003653CC">
        <w:rPr>
          <w:lang w:val="es-AR"/>
        </w:rPr>
        <w:t>orado posibles 6</w:t>
      </w:r>
    </w:p>
    <w:p w:rsidR="003653CC" w:rsidRPr="003653CC" w:rsidRDefault="003653CC" w:rsidP="003653CC">
      <w:pPr>
        <w:pStyle w:val="Prrafodelista"/>
        <w:numPr>
          <w:ilvl w:val="0"/>
          <w:numId w:val="8"/>
        </w:numPr>
        <w:jc w:val="both"/>
        <w:rPr>
          <w:lang w:val="es-AR"/>
        </w:rPr>
      </w:pPr>
      <w:r w:rsidRPr="003653CC">
        <w:rPr>
          <w:lang w:val="es-AR"/>
        </w:rPr>
        <w:t>Cañada</w:t>
      </w:r>
      <w:r w:rsidR="00EC2757" w:rsidRPr="003653CC">
        <w:rPr>
          <w:lang w:val="es-AR"/>
        </w:rPr>
        <w:t xml:space="preserve"> de Gomez posible 1</w:t>
      </w:r>
      <w:r w:rsidRPr="003653CC">
        <w:rPr>
          <w:lang w:val="es-AR"/>
        </w:rPr>
        <w:t xml:space="preserve"> </w:t>
      </w:r>
    </w:p>
    <w:p w:rsidR="003653CC" w:rsidRPr="00551755" w:rsidRDefault="003653CC" w:rsidP="003653CC">
      <w:pPr>
        <w:jc w:val="both"/>
        <w:rPr>
          <w:rFonts w:ascii="Calibri" w:hAnsi="Calibri"/>
          <w:lang w:val="es-AR"/>
        </w:rPr>
      </w:pPr>
      <w:r w:rsidRPr="003653CC">
        <w:rPr>
          <w:rFonts w:ascii="Calibri" w:hAnsi="Calibri"/>
          <w:lang w:val="es-AR"/>
        </w:rPr>
        <w:t xml:space="preserve">Se informa también que </w:t>
      </w:r>
      <w:r w:rsidR="00551755">
        <w:rPr>
          <w:rFonts w:ascii="Calibri" w:hAnsi="Calibri"/>
          <w:lang w:val="es-AR"/>
        </w:rPr>
        <w:t>los participantes se alojarán, en lo que el Club Suizo de Buenos Aires</w:t>
      </w:r>
      <w:r w:rsidR="0070474B">
        <w:rPr>
          <w:rFonts w:ascii="Calibri" w:hAnsi="Calibri"/>
          <w:lang w:val="es-AR"/>
        </w:rPr>
        <w:t xml:space="preserve"> en los </w:t>
      </w:r>
      <w:r w:rsidR="00551755">
        <w:rPr>
          <w:rFonts w:ascii="Calibri" w:hAnsi="Calibri"/>
          <w:lang w:val="es-AR"/>
        </w:rPr>
        <w:t xml:space="preserve"> </w:t>
      </w:r>
      <w:proofErr w:type="gramStart"/>
      <w:r w:rsidR="00551755">
        <w:rPr>
          <w:rFonts w:ascii="Calibri" w:hAnsi="Calibri"/>
          <w:lang w:val="es-AR"/>
        </w:rPr>
        <w:t>denomina</w:t>
      </w:r>
      <w:r w:rsidR="0070474B">
        <w:rPr>
          <w:rFonts w:ascii="Calibri" w:hAnsi="Calibri"/>
          <w:lang w:val="es-AR"/>
        </w:rPr>
        <w:t>dos</w:t>
      </w:r>
      <w:r w:rsidR="009800D9">
        <w:rPr>
          <w:rFonts w:ascii="Calibri" w:hAnsi="Calibri"/>
          <w:lang w:val="es-AR"/>
        </w:rPr>
        <w:t xml:space="preserve"> </w:t>
      </w:r>
      <w:r w:rsidR="0070474B">
        <w:rPr>
          <w:rFonts w:ascii="Calibri" w:hAnsi="Calibri"/>
          <w:lang w:val="es-AR"/>
        </w:rPr>
        <w:t>”</w:t>
      </w:r>
      <w:proofErr w:type="gramEnd"/>
      <w:r w:rsidR="00895845" w:rsidRPr="003653CC">
        <w:rPr>
          <w:rFonts w:ascii="Calibri" w:hAnsi="Calibri"/>
          <w:lang w:val="es-AR"/>
        </w:rPr>
        <w:t>dormís</w:t>
      </w:r>
      <w:r w:rsidR="00551755">
        <w:rPr>
          <w:rFonts w:ascii="Calibri" w:hAnsi="Calibri"/>
          <w:lang w:val="es-AR"/>
        </w:rPr>
        <w:t xml:space="preserve">“ </w:t>
      </w:r>
      <w:r w:rsidRPr="003653CC">
        <w:rPr>
          <w:rFonts w:ascii="Calibri" w:hAnsi="Calibri"/>
          <w:lang w:val="es-AR"/>
        </w:rPr>
        <w:t xml:space="preserve"> </w:t>
      </w:r>
      <w:r w:rsidR="00551755">
        <w:rPr>
          <w:rFonts w:ascii="Calibri" w:hAnsi="Calibri"/>
          <w:lang w:val="es-AR"/>
        </w:rPr>
        <w:t>y conforme referencias de personas que lo han frecuentado</w:t>
      </w:r>
      <w:r w:rsidR="00BF41C9">
        <w:rPr>
          <w:rFonts w:ascii="Calibri" w:hAnsi="Calibri"/>
          <w:lang w:val="es-AR"/>
        </w:rPr>
        <w:t>,</w:t>
      </w:r>
      <w:r w:rsidR="00551755">
        <w:rPr>
          <w:rFonts w:ascii="Calibri" w:hAnsi="Calibri"/>
          <w:lang w:val="es-AR"/>
        </w:rPr>
        <w:t xml:space="preserve"> nos expresan </w:t>
      </w:r>
      <w:r w:rsidR="00551755">
        <w:rPr>
          <w:rFonts w:ascii="Calibri" w:hAnsi="Calibri"/>
          <w:lang w:val="es-AR"/>
        </w:rPr>
        <w:lastRenderedPageBreak/>
        <w:t xml:space="preserve">que son cómodos, </w:t>
      </w:r>
      <w:r w:rsidRPr="003653CC">
        <w:rPr>
          <w:rFonts w:ascii="Calibri" w:hAnsi="Calibri"/>
          <w:lang w:val="es-AR"/>
        </w:rPr>
        <w:t xml:space="preserve"> cuentan con cuchetas para 4 personas, lo</w:t>
      </w:r>
      <w:r w:rsidR="0070474B">
        <w:rPr>
          <w:rFonts w:ascii="Calibri" w:hAnsi="Calibri"/>
          <w:lang w:val="es-AR"/>
        </w:rPr>
        <w:t>s baños se encuentran en la Plan</w:t>
      </w:r>
      <w:r w:rsidRPr="003653CC">
        <w:rPr>
          <w:rFonts w:ascii="Calibri" w:hAnsi="Calibri"/>
          <w:lang w:val="es-AR"/>
        </w:rPr>
        <w:t>ta Baja.</w:t>
      </w:r>
      <w:r w:rsidR="00BF41C9">
        <w:rPr>
          <w:rFonts w:ascii="Calibri" w:hAnsi="Calibri"/>
          <w:lang w:val="es-AR"/>
        </w:rPr>
        <w:t>-------------------------------------------------------------------------------------------------</w:t>
      </w:r>
      <w:r w:rsidR="0070474B">
        <w:rPr>
          <w:rFonts w:ascii="Calibri" w:hAnsi="Calibri"/>
          <w:lang w:val="es-AR"/>
        </w:rPr>
        <w:t>----------------------------</w:t>
      </w:r>
    </w:p>
    <w:p w:rsidR="003653CC" w:rsidRPr="003653CC" w:rsidRDefault="00551755" w:rsidP="003653CC">
      <w:pPr>
        <w:jc w:val="both"/>
        <w:rPr>
          <w:rFonts w:ascii="Calibri" w:hAnsi="Calibri"/>
        </w:rPr>
      </w:pPr>
      <w:r>
        <w:rPr>
          <w:rFonts w:ascii="Calibri" w:hAnsi="Calibri"/>
          <w:lang w:val="es-AR"/>
        </w:rPr>
        <w:t>Se requirió al  representante del Club Sr.</w:t>
      </w:r>
      <w:r w:rsidR="003653CC" w:rsidRPr="003653CC">
        <w:rPr>
          <w:rFonts w:ascii="Calibri" w:hAnsi="Calibri"/>
          <w:lang w:val="es-AR"/>
        </w:rPr>
        <w:t xml:space="preserve"> Huberto</w:t>
      </w:r>
      <w:r>
        <w:rPr>
          <w:rFonts w:ascii="Calibri" w:hAnsi="Calibri"/>
          <w:lang w:val="es-AR"/>
        </w:rPr>
        <w:t xml:space="preserve"> </w:t>
      </w:r>
      <w:r w:rsidR="00BF41C9">
        <w:rPr>
          <w:rFonts w:ascii="Calibri" w:hAnsi="Calibri"/>
          <w:lang w:val="es-AR"/>
        </w:rPr>
        <w:t>G.</w:t>
      </w:r>
      <w:r>
        <w:rPr>
          <w:rFonts w:ascii="Calibri" w:hAnsi="Calibri"/>
          <w:lang w:val="es-AR"/>
        </w:rPr>
        <w:t xml:space="preserve"> </w:t>
      </w:r>
      <w:r w:rsidR="00BF41C9">
        <w:rPr>
          <w:rFonts w:ascii="Calibri" w:hAnsi="Calibri"/>
          <w:lang w:val="es-AR"/>
        </w:rPr>
        <w:t xml:space="preserve"> </w:t>
      </w:r>
      <w:r>
        <w:rPr>
          <w:rFonts w:ascii="Calibri" w:hAnsi="Calibri"/>
          <w:lang w:val="es-AR"/>
        </w:rPr>
        <w:t>Mahler</w:t>
      </w:r>
      <w:r w:rsidR="003653CC" w:rsidRPr="003653CC">
        <w:rPr>
          <w:rFonts w:ascii="Calibri" w:hAnsi="Calibri"/>
          <w:lang w:val="es-AR"/>
        </w:rPr>
        <w:t xml:space="preserve"> que actualice los precios de las comidas.</w:t>
      </w:r>
      <w:r w:rsidR="009800D9">
        <w:rPr>
          <w:rFonts w:ascii="Calibri" w:hAnsi="Calibri"/>
          <w:lang w:val="es-AR"/>
        </w:rPr>
        <w:t xml:space="preserve"> </w:t>
      </w:r>
      <w:r w:rsidR="003653CC">
        <w:rPr>
          <w:rFonts w:ascii="Calibri" w:hAnsi="Calibri"/>
          <w:lang w:val="es-AR"/>
        </w:rPr>
        <w:t>El</w:t>
      </w:r>
      <w:r w:rsidR="0070474B">
        <w:rPr>
          <w:rFonts w:ascii="Calibri" w:hAnsi="Calibri"/>
          <w:lang w:val="es-AR"/>
        </w:rPr>
        <w:t xml:space="preserve"> </w:t>
      </w:r>
      <w:r w:rsidR="003653CC">
        <w:rPr>
          <w:rFonts w:ascii="Calibri" w:hAnsi="Calibri"/>
          <w:lang w:val="es-AR"/>
        </w:rPr>
        <w:t xml:space="preserve"> paseo en Cat</w:t>
      </w:r>
      <w:r w:rsidR="003653CC" w:rsidRPr="003653CC">
        <w:rPr>
          <w:rFonts w:ascii="Calibri" w:hAnsi="Calibri"/>
          <w:lang w:val="es-AR"/>
        </w:rPr>
        <w:t xml:space="preserve">amarán,  está </w:t>
      </w:r>
      <w:r>
        <w:rPr>
          <w:rFonts w:ascii="Calibri" w:hAnsi="Calibri"/>
          <w:lang w:val="es-AR"/>
        </w:rPr>
        <w:t xml:space="preserve"> en tratativas de obtenerlo </w:t>
      </w:r>
      <w:r w:rsidR="003653CC" w:rsidRPr="003653CC">
        <w:rPr>
          <w:rFonts w:ascii="Calibri" w:hAnsi="Calibri"/>
          <w:lang w:val="es-AR"/>
        </w:rPr>
        <w:t xml:space="preserve"> a través de la Municipalidad de Tigre.</w:t>
      </w:r>
      <w:r w:rsidR="0070474B">
        <w:rPr>
          <w:rFonts w:ascii="Calibri" w:hAnsi="Calibri"/>
          <w:lang w:val="es-AR"/>
        </w:rPr>
        <w:t>-----------------------------------------------------------------------------------------------------------------------------</w:t>
      </w:r>
    </w:p>
    <w:p w:rsidR="003653CC" w:rsidRPr="003653CC" w:rsidRDefault="0070474B" w:rsidP="003653CC">
      <w:pPr>
        <w:jc w:val="both"/>
        <w:rPr>
          <w:rFonts w:ascii="Calibri" w:hAnsi="Calibri"/>
        </w:rPr>
      </w:pPr>
      <w:r>
        <w:rPr>
          <w:rFonts w:ascii="Calibri" w:hAnsi="Calibri"/>
          <w:lang w:val="es-AR"/>
        </w:rPr>
        <w:t xml:space="preserve">La cobertura de </w:t>
      </w:r>
      <w:r w:rsidR="003653CC" w:rsidRPr="003653CC">
        <w:rPr>
          <w:rFonts w:ascii="Calibri" w:hAnsi="Calibri"/>
          <w:lang w:val="es-AR"/>
        </w:rPr>
        <w:t xml:space="preserve"> seguros, tanto de los niños como de los profesores y coordinadores </w:t>
      </w:r>
      <w:proofErr w:type="gramStart"/>
      <w:r w:rsidR="003653CC" w:rsidRPr="003653CC">
        <w:rPr>
          <w:rFonts w:ascii="Calibri" w:hAnsi="Calibri"/>
          <w:lang w:val="es-AR"/>
        </w:rPr>
        <w:t>estarán</w:t>
      </w:r>
      <w:proofErr w:type="gramEnd"/>
      <w:r w:rsidR="003653CC" w:rsidRPr="003653CC">
        <w:rPr>
          <w:rFonts w:ascii="Calibri" w:hAnsi="Calibri"/>
          <w:lang w:val="es-AR"/>
        </w:rPr>
        <w:t xml:space="preserve"> a cargo de </w:t>
      </w:r>
      <w:proofErr w:type="spellStart"/>
      <w:r w:rsidR="003653CC" w:rsidRPr="003653CC">
        <w:rPr>
          <w:rFonts w:ascii="Calibri" w:hAnsi="Calibri"/>
          <w:lang w:val="es-AR"/>
        </w:rPr>
        <w:t>Zurich</w:t>
      </w:r>
      <w:proofErr w:type="spellEnd"/>
      <w:r w:rsidR="003653CC" w:rsidRPr="003653CC">
        <w:rPr>
          <w:rFonts w:ascii="Calibri" w:hAnsi="Calibri"/>
          <w:lang w:val="es-AR"/>
        </w:rPr>
        <w:t xml:space="preserve"> Seguros</w:t>
      </w:r>
      <w:r>
        <w:rPr>
          <w:rFonts w:ascii="Calibri" w:hAnsi="Calibri"/>
          <w:lang w:val="es-AR"/>
        </w:rPr>
        <w:t xml:space="preserve">,  compañía que  colabora de este modo, en todos los </w:t>
      </w:r>
      <w:r w:rsidR="003653CC" w:rsidRPr="003653CC">
        <w:rPr>
          <w:rFonts w:ascii="Calibri" w:hAnsi="Calibri"/>
          <w:lang w:val="es-AR"/>
        </w:rPr>
        <w:t>Swiss Camp</w:t>
      </w:r>
      <w:r>
        <w:rPr>
          <w:rFonts w:ascii="Calibri" w:hAnsi="Calibri"/>
          <w:lang w:val="es-AR"/>
        </w:rPr>
        <w:t>,</w:t>
      </w:r>
      <w:r w:rsidR="003653CC" w:rsidRPr="003653CC">
        <w:rPr>
          <w:rFonts w:ascii="Calibri" w:hAnsi="Calibri"/>
          <w:lang w:val="es-AR"/>
        </w:rPr>
        <w:t xml:space="preserve"> </w:t>
      </w:r>
      <w:r>
        <w:rPr>
          <w:rFonts w:ascii="Calibri" w:hAnsi="Calibri"/>
          <w:lang w:val="es-AR"/>
        </w:rPr>
        <w:t xml:space="preserve">de manera </w:t>
      </w:r>
      <w:r w:rsidR="003653CC" w:rsidRPr="003653CC">
        <w:rPr>
          <w:rFonts w:ascii="Calibri" w:hAnsi="Calibri"/>
          <w:lang w:val="es-AR"/>
        </w:rPr>
        <w:t xml:space="preserve"> gratuit</w:t>
      </w:r>
      <w:r>
        <w:rPr>
          <w:rFonts w:ascii="Calibri" w:hAnsi="Calibri"/>
          <w:lang w:val="es-AR"/>
        </w:rPr>
        <w:t>a</w:t>
      </w:r>
      <w:r w:rsidR="003653CC" w:rsidRPr="003653CC">
        <w:rPr>
          <w:rFonts w:ascii="Calibri" w:hAnsi="Calibri"/>
          <w:lang w:val="es-AR"/>
        </w:rPr>
        <w:t>. Para ello es indispensable contar cuanto</w:t>
      </w:r>
      <w:r w:rsidR="00551755">
        <w:rPr>
          <w:rFonts w:ascii="Calibri" w:hAnsi="Calibri"/>
          <w:lang w:val="es-AR"/>
        </w:rPr>
        <w:t xml:space="preserve"> </w:t>
      </w:r>
      <w:r w:rsidR="003653CC" w:rsidRPr="003653CC">
        <w:rPr>
          <w:rFonts w:ascii="Calibri" w:hAnsi="Calibri"/>
          <w:lang w:val="es-AR"/>
        </w:rPr>
        <w:t>antes con las inscripciones definitivas</w:t>
      </w:r>
      <w:r w:rsidR="00551755">
        <w:rPr>
          <w:rFonts w:ascii="Calibri" w:hAnsi="Calibri"/>
          <w:lang w:val="es-AR"/>
        </w:rPr>
        <w:t>,</w:t>
      </w:r>
      <w:r w:rsidR="003653CC" w:rsidRPr="003653CC">
        <w:rPr>
          <w:rFonts w:ascii="Calibri" w:hAnsi="Calibri"/>
          <w:lang w:val="es-AR"/>
        </w:rPr>
        <w:t xml:space="preserve"> para enviar a dicha compañía los listados de los integrantes de Swiss Camp 2018.</w:t>
      </w:r>
      <w:r w:rsidR="00BF41C9">
        <w:rPr>
          <w:rFonts w:ascii="Calibri" w:hAnsi="Calibri"/>
          <w:lang w:val="es-AR"/>
        </w:rPr>
        <w:t>---------------</w:t>
      </w:r>
      <w:r>
        <w:rPr>
          <w:rFonts w:ascii="Calibri" w:hAnsi="Calibri"/>
          <w:lang w:val="es-AR"/>
        </w:rPr>
        <w:t>--------------------------</w:t>
      </w:r>
    </w:p>
    <w:p w:rsidR="00BF41C9" w:rsidRDefault="003653CC" w:rsidP="003653CC">
      <w:pPr>
        <w:jc w:val="both"/>
        <w:rPr>
          <w:rFonts w:ascii="Calibri" w:hAnsi="Calibri"/>
          <w:lang w:val="es-AR"/>
        </w:rPr>
      </w:pPr>
      <w:r w:rsidRPr="003653CC">
        <w:rPr>
          <w:rFonts w:ascii="Calibri" w:hAnsi="Calibri"/>
          <w:lang w:val="es-AR"/>
        </w:rPr>
        <w:t xml:space="preserve">El Sr. Embajador sugiere </w:t>
      </w:r>
      <w:r w:rsidR="00F614AC">
        <w:rPr>
          <w:rFonts w:ascii="Calibri" w:hAnsi="Calibri"/>
          <w:lang w:val="es-AR"/>
        </w:rPr>
        <w:t xml:space="preserve"> que </w:t>
      </w:r>
      <w:r w:rsidRPr="003653CC">
        <w:rPr>
          <w:rFonts w:ascii="Calibri" w:hAnsi="Calibri"/>
          <w:lang w:val="es-AR"/>
        </w:rPr>
        <w:t>trabaj</w:t>
      </w:r>
      <w:r w:rsidR="00F614AC">
        <w:rPr>
          <w:rFonts w:ascii="Calibri" w:hAnsi="Calibri"/>
          <w:lang w:val="es-AR"/>
        </w:rPr>
        <w:t xml:space="preserve">emos, </w:t>
      </w:r>
      <w:r w:rsidRPr="003653CC">
        <w:rPr>
          <w:rFonts w:ascii="Calibri" w:hAnsi="Calibri"/>
          <w:lang w:val="es-AR"/>
        </w:rPr>
        <w:t xml:space="preserve"> con la lista que</w:t>
      </w:r>
      <w:r w:rsidR="00BF41C9">
        <w:rPr>
          <w:rFonts w:ascii="Calibri" w:hAnsi="Calibri"/>
          <w:lang w:val="es-AR"/>
        </w:rPr>
        <w:t xml:space="preserve"> tenemos </w:t>
      </w:r>
      <w:r w:rsidRPr="003653CC">
        <w:rPr>
          <w:rFonts w:ascii="Calibri" w:hAnsi="Calibri"/>
          <w:lang w:val="es-AR"/>
        </w:rPr>
        <w:t>a la fecha</w:t>
      </w:r>
      <w:r w:rsidR="00BF41C9">
        <w:rPr>
          <w:rFonts w:ascii="Calibri" w:hAnsi="Calibri"/>
          <w:lang w:val="es-AR"/>
        </w:rPr>
        <w:t>. ---------</w:t>
      </w:r>
      <w:r w:rsidR="0070474B">
        <w:rPr>
          <w:rFonts w:ascii="Calibri" w:hAnsi="Calibri"/>
          <w:lang w:val="es-AR"/>
        </w:rPr>
        <w:t>--------------------</w:t>
      </w:r>
    </w:p>
    <w:p w:rsidR="003653CC" w:rsidRPr="003653CC" w:rsidRDefault="00BF41C9" w:rsidP="003653CC">
      <w:pPr>
        <w:jc w:val="both"/>
        <w:rPr>
          <w:rFonts w:ascii="Calibri" w:hAnsi="Calibri"/>
        </w:rPr>
      </w:pPr>
      <w:r>
        <w:rPr>
          <w:rFonts w:ascii="Calibri" w:hAnsi="Calibri"/>
          <w:lang w:val="es-AR"/>
        </w:rPr>
        <w:t>Se</w:t>
      </w:r>
      <w:r w:rsidR="003653CC" w:rsidRPr="003653CC">
        <w:rPr>
          <w:rFonts w:ascii="Calibri" w:hAnsi="Calibri"/>
          <w:lang w:val="es-AR"/>
        </w:rPr>
        <w:t>cretaria deberá informar lo antes posible la cuenta</w:t>
      </w:r>
      <w:r w:rsidR="00551755">
        <w:rPr>
          <w:rFonts w:ascii="Calibri" w:hAnsi="Calibri"/>
          <w:lang w:val="es-AR"/>
        </w:rPr>
        <w:t xml:space="preserve"> bancaria,</w:t>
      </w:r>
      <w:r w:rsidR="003653CC" w:rsidRPr="003653CC">
        <w:rPr>
          <w:rFonts w:ascii="Calibri" w:hAnsi="Calibri"/>
          <w:lang w:val="es-AR"/>
        </w:rPr>
        <w:t xml:space="preserve"> donde </w:t>
      </w:r>
      <w:r w:rsidR="00551755">
        <w:rPr>
          <w:rFonts w:ascii="Calibri" w:hAnsi="Calibri"/>
          <w:lang w:val="es-AR"/>
        </w:rPr>
        <w:t xml:space="preserve">se deben efectuar </w:t>
      </w:r>
      <w:r w:rsidR="003653CC" w:rsidRPr="003653CC">
        <w:rPr>
          <w:rFonts w:ascii="Calibri" w:hAnsi="Calibri"/>
          <w:lang w:val="es-AR"/>
        </w:rPr>
        <w:t xml:space="preserve"> las transferencias</w:t>
      </w:r>
      <w:r w:rsidR="00551755">
        <w:rPr>
          <w:rFonts w:ascii="Calibri" w:hAnsi="Calibri"/>
          <w:lang w:val="es-AR"/>
        </w:rPr>
        <w:t xml:space="preserve">  y/o depósitos</w:t>
      </w:r>
      <w:r w:rsidR="003653CC" w:rsidRPr="003653CC">
        <w:rPr>
          <w:rFonts w:ascii="Calibri" w:hAnsi="Calibri"/>
          <w:lang w:val="es-AR"/>
        </w:rPr>
        <w:t>, que será la misma del año pasado, perteneciente a la Sociedad Filantrópica Suiza de Rosario</w:t>
      </w:r>
      <w:r>
        <w:rPr>
          <w:rFonts w:ascii="Calibri" w:hAnsi="Calibri"/>
          <w:lang w:val="es-AR"/>
        </w:rPr>
        <w:t>----------------------------------------------------------------------------------------------</w:t>
      </w:r>
    </w:p>
    <w:p w:rsidR="003653CC" w:rsidRPr="003653CC" w:rsidRDefault="00551755" w:rsidP="003653CC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A continuación </w:t>
      </w:r>
      <w:r w:rsidR="003653CC" w:rsidRPr="003653CC">
        <w:rPr>
          <w:rFonts w:ascii="Calibri" w:hAnsi="Calibri"/>
          <w:lang w:val="es-AR"/>
        </w:rPr>
        <w:t>el Sr. Guillermo Paez presentó un informe de</w:t>
      </w:r>
      <w:r>
        <w:rPr>
          <w:rFonts w:ascii="Calibri" w:hAnsi="Calibri"/>
          <w:lang w:val="es-AR"/>
        </w:rPr>
        <w:t xml:space="preserve">l Presupuesto  con detalle de </w:t>
      </w:r>
      <w:r w:rsidR="003653CC" w:rsidRPr="003653CC">
        <w:rPr>
          <w:rFonts w:ascii="Calibri" w:hAnsi="Calibri"/>
          <w:lang w:val="es-AR"/>
        </w:rPr>
        <w:t xml:space="preserve"> ingresos y egresos</w:t>
      </w:r>
      <w:r>
        <w:rPr>
          <w:rFonts w:ascii="Calibri" w:hAnsi="Calibri"/>
          <w:lang w:val="es-AR"/>
        </w:rPr>
        <w:t>,  a la fecha</w:t>
      </w:r>
      <w:r w:rsidR="003653CC" w:rsidRPr="003653CC">
        <w:rPr>
          <w:rFonts w:ascii="Calibri" w:hAnsi="Calibri"/>
          <w:lang w:val="es-AR"/>
        </w:rPr>
        <w:t>.</w:t>
      </w:r>
      <w:r w:rsidR="00BF41C9">
        <w:rPr>
          <w:rFonts w:ascii="Calibri" w:hAnsi="Calibri"/>
          <w:lang w:val="es-AR"/>
        </w:rPr>
        <w:t>--------------------------------------------------------------------------------------------------------</w:t>
      </w:r>
    </w:p>
    <w:p w:rsidR="003653CC" w:rsidRPr="003653CC" w:rsidRDefault="003653CC" w:rsidP="003653CC">
      <w:pPr>
        <w:pStyle w:val="normal0"/>
        <w:jc w:val="both"/>
        <w:rPr>
          <w:rFonts w:ascii="Calibri" w:hAnsi="Calibri"/>
        </w:rPr>
      </w:pPr>
    </w:p>
    <w:p w:rsidR="003653CC" w:rsidRPr="003653CC" w:rsidRDefault="003653CC" w:rsidP="003653CC">
      <w:pPr>
        <w:pStyle w:val="normal0"/>
        <w:jc w:val="both"/>
        <w:rPr>
          <w:rFonts w:ascii="Calibri" w:hAnsi="Calibri"/>
        </w:rPr>
      </w:pPr>
      <w:r w:rsidRPr="00617B47">
        <w:rPr>
          <w:rFonts w:ascii="Calibri" w:hAnsi="Calibri"/>
          <w:b/>
          <w:lang w:val="es-AR"/>
        </w:rPr>
        <w:t>7-</w:t>
      </w:r>
      <w:r w:rsidRPr="003653CC">
        <w:rPr>
          <w:rFonts w:ascii="Calibri" w:hAnsi="Calibri"/>
          <w:lang w:val="es-AR"/>
        </w:rPr>
        <w:t xml:space="preserve"> </w:t>
      </w:r>
      <w:r w:rsidRPr="00617B47">
        <w:rPr>
          <w:rFonts w:ascii="Calibri" w:hAnsi="Calibri"/>
          <w:b/>
          <w:lang w:val="es-AR"/>
        </w:rPr>
        <w:t>Evaluacion Jornadas de Capacitacion (30/9/2017</w:t>
      </w:r>
      <w:r w:rsidR="00551755">
        <w:rPr>
          <w:rFonts w:ascii="Calibri" w:hAnsi="Calibri"/>
          <w:lang w:val="es-AR"/>
        </w:rPr>
        <w:t>). Se menciona   l</w:t>
      </w:r>
      <w:r w:rsidRPr="003653CC">
        <w:rPr>
          <w:rFonts w:ascii="Calibri" w:hAnsi="Calibri"/>
          <w:lang w:val="es-AR"/>
        </w:rPr>
        <w:t>a importancia de la</w:t>
      </w:r>
      <w:r w:rsidR="00551755">
        <w:rPr>
          <w:rFonts w:ascii="Calibri" w:hAnsi="Calibri"/>
          <w:lang w:val="es-AR"/>
        </w:rPr>
        <w:t xml:space="preserve"> importante </w:t>
      </w:r>
      <w:r w:rsidRPr="003653CC">
        <w:rPr>
          <w:rFonts w:ascii="Calibri" w:hAnsi="Calibri"/>
          <w:lang w:val="es-AR"/>
        </w:rPr>
        <w:t xml:space="preserve"> asistencia a la m</w:t>
      </w:r>
      <w:r w:rsidR="00551755">
        <w:rPr>
          <w:rFonts w:ascii="Calibri" w:hAnsi="Calibri"/>
          <w:lang w:val="es-AR"/>
        </w:rPr>
        <w:t>isma</w:t>
      </w:r>
      <w:r w:rsidR="00FC067B">
        <w:rPr>
          <w:rFonts w:ascii="Calibri" w:hAnsi="Calibri"/>
          <w:lang w:val="es-AR"/>
        </w:rPr>
        <w:t xml:space="preserve">, pero  resulta un poco dificultoso  transmitir por parte de los Delegados a las </w:t>
      </w:r>
      <w:r w:rsidRPr="003653CC">
        <w:rPr>
          <w:rFonts w:ascii="Calibri" w:hAnsi="Calibri"/>
          <w:lang w:val="es-AR"/>
        </w:rPr>
        <w:t xml:space="preserve"> instituciones</w:t>
      </w:r>
      <w:r w:rsidR="00FC067B">
        <w:rPr>
          <w:rFonts w:ascii="Calibri" w:hAnsi="Calibri"/>
          <w:lang w:val="es-AR"/>
        </w:rPr>
        <w:t xml:space="preserve"> que representan, esta valiosa información por ser  la misma  abundante</w:t>
      </w:r>
      <w:r w:rsidRPr="003653CC">
        <w:rPr>
          <w:rFonts w:ascii="Calibri" w:hAnsi="Calibri"/>
          <w:lang w:val="es-AR"/>
        </w:rPr>
        <w:t xml:space="preserve">. Se menciona también que deberíamos hacer participar más miembros </w:t>
      </w:r>
      <w:r w:rsidR="00FC067B">
        <w:rPr>
          <w:rFonts w:ascii="Calibri" w:hAnsi="Calibri"/>
          <w:lang w:val="es-AR"/>
        </w:rPr>
        <w:t>de cada Institución,   fundamentalmente a quienes integran las Comisiones Directivas y jóvenes asociados o no  porque precis</w:t>
      </w:r>
      <w:r w:rsidR="00BF41C9">
        <w:rPr>
          <w:rFonts w:ascii="Calibri" w:hAnsi="Calibri"/>
          <w:lang w:val="es-AR"/>
        </w:rPr>
        <w:t>amente la finalidad es la capacitación</w:t>
      </w:r>
      <w:r w:rsidR="00DA459E">
        <w:rPr>
          <w:rFonts w:ascii="Calibri" w:hAnsi="Calibri"/>
          <w:lang w:val="es-AR"/>
        </w:rPr>
        <w:t>,</w:t>
      </w:r>
      <w:r w:rsidR="00BF41C9">
        <w:rPr>
          <w:rFonts w:ascii="Calibri" w:hAnsi="Calibri"/>
          <w:lang w:val="es-AR"/>
        </w:rPr>
        <w:t xml:space="preserve">  para </w:t>
      </w:r>
      <w:r w:rsidR="00DA459E">
        <w:rPr>
          <w:rFonts w:ascii="Calibri" w:hAnsi="Calibri"/>
          <w:lang w:val="es-AR"/>
        </w:rPr>
        <w:t xml:space="preserve">dirigir </w:t>
      </w:r>
      <w:r w:rsidR="00BF41C9">
        <w:rPr>
          <w:rFonts w:ascii="Calibri" w:hAnsi="Calibri"/>
          <w:lang w:val="es-AR"/>
        </w:rPr>
        <w:t xml:space="preserve"> o participar en las entidades suizas.------------------</w:t>
      </w:r>
      <w:r w:rsidR="009800D9">
        <w:rPr>
          <w:rFonts w:ascii="Calibri" w:hAnsi="Calibri"/>
          <w:lang w:val="es-AR"/>
        </w:rPr>
        <w:t>-----------</w:t>
      </w:r>
    </w:p>
    <w:p w:rsidR="006021EC" w:rsidRDefault="003653CC">
      <w:pPr>
        <w:jc w:val="both"/>
        <w:rPr>
          <w:rFonts w:ascii="Calibri" w:hAnsi="Calibri"/>
          <w:sz w:val="22"/>
        </w:rPr>
      </w:pPr>
      <w:r w:rsidRPr="003653CC">
        <w:rPr>
          <w:lang w:val="es-AR"/>
        </w:rPr>
        <w:t>Se sugiere tomar notas sintéticas y realizar un apunte para luego</w:t>
      </w:r>
      <w:r w:rsidR="00BF41C9">
        <w:rPr>
          <w:lang w:val="es-AR"/>
        </w:rPr>
        <w:t xml:space="preserve">  hacerlo</w:t>
      </w:r>
      <w:r w:rsidRPr="003653CC">
        <w:rPr>
          <w:lang w:val="es-AR"/>
        </w:rPr>
        <w:t xml:space="preserve"> circula</w:t>
      </w:r>
      <w:r w:rsidR="00BF41C9">
        <w:rPr>
          <w:lang w:val="es-AR"/>
        </w:rPr>
        <w:t>r</w:t>
      </w:r>
      <w:r w:rsidRPr="003653CC">
        <w:rPr>
          <w:lang w:val="es-AR"/>
        </w:rPr>
        <w:t xml:space="preserve"> en las instituciones. En lo posible que las mismas sea</w:t>
      </w:r>
      <w:r w:rsidR="00BF41C9">
        <w:rPr>
          <w:lang w:val="es-AR"/>
        </w:rPr>
        <w:t>n informa</w:t>
      </w:r>
      <w:r w:rsidRPr="003653CC">
        <w:rPr>
          <w:lang w:val="es-AR"/>
        </w:rPr>
        <w:t>ti</w:t>
      </w:r>
      <w:r w:rsidR="00BF41C9">
        <w:rPr>
          <w:lang w:val="es-AR"/>
        </w:rPr>
        <w:t>zadas</w:t>
      </w:r>
      <w:r w:rsidRPr="003653CC">
        <w:rPr>
          <w:lang w:val="es-AR"/>
        </w:rPr>
        <w:t xml:space="preserve">  para el uso de futuras generaciones. Es decir armar un cuaderno</w:t>
      </w:r>
      <w:r>
        <w:rPr>
          <w:lang w:val="es-AR"/>
        </w:rPr>
        <w:t xml:space="preserve"> </w:t>
      </w:r>
      <w:r w:rsidR="00EC2757">
        <w:rPr>
          <w:rFonts w:ascii="Calibri" w:hAnsi="Calibri"/>
          <w:sz w:val="22"/>
          <w:lang w:val="es-AR"/>
        </w:rPr>
        <w:t xml:space="preserve">o folleto </w:t>
      </w:r>
      <w:r>
        <w:rPr>
          <w:rFonts w:ascii="Calibri" w:hAnsi="Calibri"/>
          <w:sz w:val="22"/>
          <w:lang w:val="es-AR"/>
        </w:rPr>
        <w:t>informático</w:t>
      </w:r>
      <w:r w:rsidR="00EC2757">
        <w:rPr>
          <w:rFonts w:ascii="Calibri" w:hAnsi="Calibri"/>
          <w:sz w:val="22"/>
          <w:lang w:val="es-AR"/>
        </w:rPr>
        <w:t>.</w:t>
      </w:r>
      <w:r w:rsidR="00BF41C9">
        <w:rPr>
          <w:rFonts w:ascii="Calibri" w:hAnsi="Calibri"/>
          <w:sz w:val="22"/>
          <w:lang w:val="es-AR"/>
        </w:rPr>
        <w:t>---------------------------------------------------------------------------------------</w:t>
      </w:r>
    </w:p>
    <w:p w:rsidR="006021EC" w:rsidRDefault="006021EC">
      <w:pPr>
        <w:pStyle w:val="normal0"/>
        <w:jc w:val="both"/>
        <w:rPr>
          <w:rFonts w:ascii="Calibri" w:hAnsi="Calibri"/>
          <w:b/>
          <w:sz w:val="22"/>
        </w:rPr>
      </w:pPr>
    </w:p>
    <w:p w:rsidR="006021EC" w:rsidRDefault="00EC2757">
      <w:pPr>
        <w:pStyle w:val="normal0"/>
        <w:jc w:val="both"/>
        <w:rPr>
          <w:rFonts w:ascii="Calibri" w:hAnsi="Calibri"/>
          <w:sz w:val="22"/>
          <w:lang w:val="es-AR"/>
        </w:rPr>
      </w:pPr>
      <w:r w:rsidRPr="00617B47">
        <w:rPr>
          <w:rFonts w:ascii="Calibri" w:hAnsi="Calibri"/>
          <w:b/>
          <w:sz w:val="22"/>
        </w:rPr>
        <w:t xml:space="preserve">8.  </w:t>
      </w:r>
      <w:r w:rsidRPr="00617B47">
        <w:rPr>
          <w:rFonts w:ascii="Calibri" w:hAnsi="Calibri"/>
          <w:b/>
          <w:sz w:val="22"/>
          <w:lang w:val="es-AR"/>
        </w:rPr>
        <w:t>Lugares y fechas de Reunion de CE 2018.</w:t>
      </w:r>
      <w:r>
        <w:rPr>
          <w:rFonts w:ascii="Calibri" w:hAnsi="Calibri"/>
          <w:sz w:val="22"/>
          <w:lang w:val="es-AR"/>
        </w:rPr>
        <w:t xml:space="preserve"> Se resuelven los siguientes lugares y fechas:</w:t>
      </w:r>
    </w:p>
    <w:p w:rsidR="00895845" w:rsidRDefault="00895845">
      <w:pPr>
        <w:pStyle w:val="normal0"/>
        <w:jc w:val="both"/>
        <w:rPr>
          <w:rFonts w:ascii="Calibri" w:hAnsi="Calibri"/>
          <w:sz w:val="22"/>
        </w:rPr>
      </w:pPr>
    </w:p>
    <w:p w:rsidR="006021EC" w:rsidRPr="003653CC" w:rsidRDefault="00EC2757" w:rsidP="003653CC">
      <w:pPr>
        <w:pStyle w:val="Prrafodelista"/>
        <w:numPr>
          <w:ilvl w:val="0"/>
          <w:numId w:val="9"/>
        </w:numPr>
        <w:jc w:val="both"/>
      </w:pPr>
      <w:r w:rsidRPr="003653CC">
        <w:rPr>
          <w:lang w:val="es-AR"/>
        </w:rPr>
        <w:t>14/4/2018</w:t>
      </w:r>
      <w:r w:rsidR="00DC38EA">
        <w:rPr>
          <w:lang w:val="es-AR"/>
        </w:rPr>
        <w:t xml:space="preserve">  Sociedad Filantrópica Suiza de </w:t>
      </w:r>
      <w:r w:rsidR="009800D9">
        <w:rPr>
          <w:lang w:val="es-AR"/>
        </w:rPr>
        <w:t>Rosario</w:t>
      </w:r>
      <w:r w:rsidR="00DC38EA">
        <w:rPr>
          <w:lang w:val="es-AR"/>
        </w:rPr>
        <w:t xml:space="preserve"> y Club Suizo de Rosario; y celebración de Asamblea </w:t>
      </w:r>
      <w:r w:rsidR="00B22EEA">
        <w:rPr>
          <w:lang w:val="es-AR"/>
        </w:rPr>
        <w:t xml:space="preserve"> General Ordinaria y a continuación Asamblea Extraordinaria.</w:t>
      </w:r>
    </w:p>
    <w:p w:rsidR="006021EC" w:rsidRPr="003653CC" w:rsidRDefault="00EC2757" w:rsidP="003653CC">
      <w:pPr>
        <w:pStyle w:val="Prrafodelista"/>
        <w:numPr>
          <w:ilvl w:val="0"/>
          <w:numId w:val="9"/>
        </w:numPr>
        <w:jc w:val="both"/>
      </w:pPr>
      <w:r w:rsidRPr="003653CC">
        <w:rPr>
          <w:lang w:val="es-AR"/>
        </w:rPr>
        <w:t xml:space="preserve">16/6/2018 </w:t>
      </w:r>
      <w:r w:rsidR="00F614AC">
        <w:rPr>
          <w:lang w:val="es-AR"/>
        </w:rPr>
        <w:t xml:space="preserve">Centro Suizo de </w:t>
      </w:r>
      <w:r w:rsidRPr="003653CC">
        <w:rPr>
          <w:lang w:val="es-AR"/>
        </w:rPr>
        <w:t>Resistencia</w:t>
      </w:r>
      <w:r w:rsidR="00B22EEA">
        <w:rPr>
          <w:lang w:val="es-AR"/>
        </w:rPr>
        <w:t>.</w:t>
      </w:r>
    </w:p>
    <w:p w:rsidR="006021EC" w:rsidRPr="003653CC" w:rsidRDefault="00BF41C9" w:rsidP="003653CC">
      <w:pPr>
        <w:pStyle w:val="Prrafodelista"/>
        <w:numPr>
          <w:ilvl w:val="0"/>
          <w:numId w:val="9"/>
        </w:numPr>
        <w:jc w:val="both"/>
      </w:pPr>
      <w:r>
        <w:rPr>
          <w:lang w:val="es-AR"/>
        </w:rPr>
        <w:t xml:space="preserve">15/9/2018 </w:t>
      </w:r>
      <w:r w:rsidR="00F614AC">
        <w:rPr>
          <w:lang w:val="es-AR"/>
        </w:rPr>
        <w:t xml:space="preserve">Sociedad Helvecia de Socorros Mutuos </w:t>
      </w:r>
      <w:r>
        <w:rPr>
          <w:lang w:val="es-AR"/>
        </w:rPr>
        <w:t>Córdoba –Jornadas de Capacitación Dirigencial</w:t>
      </w:r>
      <w:r w:rsidR="00B22EEA">
        <w:rPr>
          <w:lang w:val="es-AR"/>
        </w:rPr>
        <w:t>.</w:t>
      </w:r>
      <w:r>
        <w:rPr>
          <w:lang w:val="es-AR"/>
        </w:rPr>
        <w:t xml:space="preserve"> </w:t>
      </w:r>
    </w:p>
    <w:p w:rsidR="006021EC" w:rsidRPr="003653CC" w:rsidRDefault="00EC2757" w:rsidP="003653CC">
      <w:pPr>
        <w:pStyle w:val="Prrafodelista"/>
        <w:numPr>
          <w:ilvl w:val="0"/>
          <w:numId w:val="9"/>
        </w:numPr>
        <w:jc w:val="both"/>
      </w:pPr>
      <w:r w:rsidRPr="003653CC">
        <w:rPr>
          <w:lang w:val="es-AR"/>
        </w:rPr>
        <w:t xml:space="preserve">17/11/2018 </w:t>
      </w:r>
      <w:r w:rsidR="00F614AC">
        <w:rPr>
          <w:lang w:val="es-AR"/>
        </w:rPr>
        <w:t xml:space="preserve">Asociación  Suiza  Interlaken de  </w:t>
      </w:r>
      <w:r w:rsidRPr="003653CC">
        <w:rPr>
          <w:lang w:val="es-AR"/>
        </w:rPr>
        <w:t>Franck</w:t>
      </w:r>
      <w:r w:rsidR="00B22EEA">
        <w:rPr>
          <w:lang w:val="es-AR"/>
        </w:rPr>
        <w:t>.</w:t>
      </w:r>
    </w:p>
    <w:p w:rsidR="006021EC" w:rsidRPr="00617B47" w:rsidRDefault="00EC2757">
      <w:pPr>
        <w:jc w:val="both"/>
        <w:rPr>
          <w:rFonts w:ascii="Calibri" w:hAnsi="Calibri"/>
        </w:rPr>
      </w:pPr>
      <w:r w:rsidRPr="00617B47">
        <w:rPr>
          <w:rFonts w:ascii="Calibri" w:hAnsi="Calibri"/>
          <w:lang w:val="es-AR"/>
        </w:rPr>
        <w:t>Se</w:t>
      </w:r>
      <w:r w:rsidR="00F614AC">
        <w:rPr>
          <w:rFonts w:ascii="Calibri" w:hAnsi="Calibri"/>
          <w:lang w:val="es-AR"/>
        </w:rPr>
        <w:t xml:space="preserve"> toma para definir estos lugare</w:t>
      </w:r>
      <w:r w:rsidRPr="00617B47">
        <w:rPr>
          <w:rFonts w:ascii="Calibri" w:hAnsi="Calibri"/>
          <w:lang w:val="es-AR"/>
        </w:rPr>
        <w:t>s y fechas</w:t>
      </w:r>
      <w:r w:rsidR="00F614AC">
        <w:rPr>
          <w:rFonts w:ascii="Calibri" w:hAnsi="Calibri"/>
          <w:lang w:val="es-AR"/>
        </w:rPr>
        <w:t xml:space="preserve">, </w:t>
      </w:r>
      <w:r w:rsidRPr="00617B47">
        <w:rPr>
          <w:rFonts w:ascii="Calibri" w:hAnsi="Calibri"/>
          <w:lang w:val="es-AR"/>
        </w:rPr>
        <w:t xml:space="preserve"> las reuniones de años anteriores</w:t>
      </w:r>
    </w:p>
    <w:p w:rsidR="006021EC" w:rsidRPr="00617B47" w:rsidRDefault="00EC2757">
      <w:pPr>
        <w:jc w:val="both"/>
        <w:rPr>
          <w:rFonts w:ascii="Calibri" w:hAnsi="Calibri"/>
        </w:rPr>
      </w:pPr>
      <w:r w:rsidRPr="00617B47">
        <w:rPr>
          <w:rFonts w:ascii="Calibri" w:hAnsi="Calibri"/>
          <w:lang w:val="es-AR"/>
        </w:rPr>
        <w:t xml:space="preserve">     2015.                                                 2016.                                           2017</w:t>
      </w:r>
    </w:p>
    <w:p w:rsidR="006021EC" w:rsidRPr="00617B47" w:rsidRDefault="00F614AC">
      <w:pPr>
        <w:jc w:val="both"/>
        <w:rPr>
          <w:rFonts w:ascii="Calibri" w:hAnsi="Calibri"/>
        </w:rPr>
      </w:pPr>
      <w:r>
        <w:rPr>
          <w:rFonts w:ascii="Calibri" w:hAnsi="Calibri"/>
          <w:lang w:val="es-AR"/>
        </w:rPr>
        <w:t>Rafaela</w:t>
      </w:r>
      <w:r w:rsidR="00EC2757" w:rsidRPr="00F614AC">
        <w:rPr>
          <w:rFonts w:ascii="Calibri" w:hAnsi="Calibri"/>
          <w:lang w:val="es-AR"/>
        </w:rPr>
        <w:t xml:space="preserve">                                               </w:t>
      </w:r>
      <w:r>
        <w:rPr>
          <w:rFonts w:ascii="Calibri" w:hAnsi="Calibri"/>
          <w:lang w:val="es-AR"/>
        </w:rPr>
        <w:t xml:space="preserve">   </w:t>
      </w:r>
      <w:r w:rsidR="00EC2757" w:rsidRPr="00F614AC">
        <w:rPr>
          <w:rFonts w:ascii="Calibri" w:hAnsi="Calibri"/>
          <w:lang w:val="es-AR"/>
        </w:rPr>
        <w:t xml:space="preserve">Santa Fe.                                    </w:t>
      </w:r>
      <w:r w:rsidR="00EC2757" w:rsidRPr="00617B47">
        <w:rPr>
          <w:rFonts w:ascii="Calibri" w:hAnsi="Calibri"/>
          <w:lang w:val="es-AR"/>
        </w:rPr>
        <w:t>Humboldt</w:t>
      </w:r>
    </w:p>
    <w:p w:rsidR="006021EC" w:rsidRPr="00617B47" w:rsidRDefault="00EC2757">
      <w:pPr>
        <w:jc w:val="both"/>
        <w:rPr>
          <w:rFonts w:ascii="Calibri" w:hAnsi="Calibri"/>
        </w:rPr>
      </w:pPr>
      <w:r w:rsidRPr="00617B47">
        <w:rPr>
          <w:rFonts w:ascii="Calibri" w:hAnsi="Calibri"/>
          <w:lang w:val="es-AR"/>
        </w:rPr>
        <w:t xml:space="preserve">Franck                                                   Buenos Aires.                           </w:t>
      </w:r>
      <w:r w:rsidR="00617B47">
        <w:rPr>
          <w:rFonts w:ascii="Calibri" w:hAnsi="Calibri"/>
          <w:lang w:val="es-AR"/>
        </w:rPr>
        <w:t xml:space="preserve">  </w:t>
      </w:r>
      <w:r w:rsidRPr="00617B47">
        <w:rPr>
          <w:rFonts w:ascii="Calibri" w:hAnsi="Calibri"/>
          <w:lang w:val="es-AR"/>
        </w:rPr>
        <w:t>San Jerónimo Norte</w:t>
      </w:r>
    </w:p>
    <w:p w:rsidR="006021EC" w:rsidRPr="00617B47" w:rsidRDefault="00EC2757">
      <w:pPr>
        <w:jc w:val="both"/>
        <w:rPr>
          <w:rFonts w:ascii="Calibri" w:hAnsi="Calibri"/>
        </w:rPr>
      </w:pPr>
      <w:r w:rsidRPr="00617B47">
        <w:rPr>
          <w:rFonts w:ascii="Calibri" w:hAnsi="Calibri"/>
          <w:lang w:val="es-AR"/>
        </w:rPr>
        <w:t xml:space="preserve">Cañada de Gomez.                             </w:t>
      </w:r>
      <w:r w:rsidR="00617B47">
        <w:rPr>
          <w:rFonts w:ascii="Calibri" w:hAnsi="Calibri"/>
          <w:lang w:val="es-AR"/>
        </w:rPr>
        <w:t xml:space="preserve">  </w:t>
      </w:r>
      <w:r w:rsidRPr="00617B47">
        <w:rPr>
          <w:rFonts w:ascii="Calibri" w:hAnsi="Calibri"/>
          <w:lang w:val="es-AR"/>
        </w:rPr>
        <w:t>Obera.                                        Santa Fe</w:t>
      </w:r>
    </w:p>
    <w:p w:rsidR="006021EC" w:rsidRPr="00617B47" w:rsidRDefault="00EC2757">
      <w:pPr>
        <w:jc w:val="both"/>
        <w:rPr>
          <w:rFonts w:ascii="Calibri" w:hAnsi="Calibri"/>
        </w:rPr>
      </w:pPr>
      <w:r w:rsidRPr="00617B47">
        <w:rPr>
          <w:rFonts w:ascii="Calibri" w:hAnsi="Calibri"/>
          <w:lang w:val="es-AR"/>
        </w:rPr>
        <w:t xml:space="preserve">Buenos Aires.                                     </w:t>
      </w:r>
      <w:r w:rsidR="00617B47">
        <w:rPr>
          <w:rFonts w:ascii="Calibri" w:hAnsi="Calibri"/>
          <w:lang w:val="es-AR"/>
        </w:rPr>
        <w:t xml:space="preserve">  </w:t>
      </w:r>
      <w:r w:rsidRPr="00617B47">
        <w:rPr>
          <w:rFonts w:ascii="Calibri" w:hAnsi="Calibri"/>
          <w:lang w:val="es-AR"/>
        </w:rPr>
        <w:t xml:space="preserve"> Parana.                                      Cañada de Gomez</w:t>
      </w:r>
    </w:p>
    <w:p w:rsidR="006021EC" w:rsidRPr="00617B47" w:rsidRDefault="006021EC">
      <w:pPr>
        <w:jc w:val="both"/>
        <w:rPr>
          <w:rFonts w:ascii="Calibri" w:hAnsi="Calibri"/>
        </w:rPr>
      </w:pPr>
    </w:p>
    <w:p w:rsidR="006021EC" w:rsidRPr="003653CC" w:rsidRDefault="00EC2757">
      <w:pPr>
        <w:pStyle w:val="normal0"/>
        <w:tabs>
          <w:tab w:val="left" w:pos="426"/>
        </w:tabs>
        <w:jc w:val="both"/>
        <w:rPr>
          <w:rFonts w:ascii="Calibri" w:hAnsi="Calibri"/>
          <w:color w:val="999999"/>
          <w:sz w:val="22"/>
        </w:rPr>
      </w:pPr>
      <w:r>
        <w:rPr>
          <w:rFonts w:ascii="Calibri" w:hAnsi="Calibri"/>
          <w:b/>
        </w:rPr>
        <w:t xml:space="preserve">9- Documentación en Fiscalía de Estado y trámite de gestión de la CUIT. </w:t>
      </w:r>
      <w:r w:rsidR="00F614AC">
        <w:rPr>
          <w:rFonts w:ascii="Calibri" w:hAnsi="Calibri"/>
          <w:lang w:val="es-AR"/>
        </w:rPr>
        <w:t>La S</w:t>
      </w:r>
      <w:r w:rsidRPr="003653CC">
        <w:rPr>
          <w:rFonts w:ascii="Calibri" w:hAnsi="Calibri"/>
          <w:lang w:val="es-AR"/>
        </w:rPr>
        <w:t>ra. Presidente y Guillermo Paez informan de que si bien</w:t>
      </w:r>
      <w:r w:rsidR="0070474B">
        <w:rPr>
          <w:rFonts w:ascii="Calibri" w:hAnsi="Calibri"/>
          <w:lang w:val="es-AR"/>
        </w:rPr>
        <w:t>,</w:t>
      </w:r>
      <w:r w:rsidRPr="003653CC">
        <w:rPr>
          <w:rFonts w:ascii="Calibri" w:hAnsi="Calibri"/>
          <w:lang w:val="es-AR"/>
        </w:rPr>
        <w:t xml:space="preserve"> está demorado el mismo</w:t>
      </w:r>
      <w:r w:rsidR="00F614AC">
        <w:rPr>
          <w:rFonts w:ascii="Calibri" w:hAnsi="Calibri"/>
          <w:lang w:val="es-AR"/>
        </w:rPr>
        <w:t>,</w:t>
      </w:r>
      <w:r w:rsidRPr="003653CC">
        <w:rPr>
          <w:rFonts w:ascii="Calibri" w:hAnsi="Calibri"/>
          <w:lang w:val="es-AR"/>
        </w:rPr>
        <w:t xml:space="preserve"> se encuentra en vías de </w:t>
      </w:r>
      <w:r w:rsidR="00F614AC">
        <w:rPr>
          <w:rFonts w:ascii="Calibri" w:hAnsi="Calibri"/>
          <w:lang w:val="es-AR"/>
        </w:rPr>
        <w:t xml:space="preserve">finalización  </w:t>
      </w:r>
      <w:r w:rsidR="0070474B">
        <w:rPr>
          <w:rFonts w:ascii="Calibri" w:hAnsi="Calibri"/>
          <w:lang w:val="es-AR"/>
        </w:rPr>
        <w:t xml:space="preserve">el trámite </w:t>
      </w:r>
      <w:r w:rsidR="00E76E00">
        <w:rPr>
          <w:rFonts w:ascii="Calibri" w:hAnsi="Calibri"/>
          <w:lang w:val="es-AR"/>
        </w:rPr>
        <w:t>(obtención</w:t>
      </w:r>
      <w:r w:rsidR="00F614AC">
        <w:rPr>
          <w:rFonts w:ascii="Calibri" w:hAnsi="Calibri"/>
          <w:lang w:val="es-AR"/>
        </w:rPr>
        <w:t xml:space="preserve"> de la </w:t>
      </w:r>
      <w:r w:rsidR="00E76E00">
        <w:rPr>
          <w:rFonts w:ascii="Calibri" w:hAnsi="Calibri"/>
          <w:lang w:val="es-AR"/>
        </w:rPr>
        <w:t>CUIT)</w:t>
      </w:r>
      <w:r w:rsidRPr="003653CC">
        <w:rPr>
          <w:rFonts w:ascii="Calibri" w:hAnsi="Calibri"/>
          <w:lang w:val="es-AR"/>
        </w:rPr>
        <w:t xml:space="preserve"> El </w:t>
      </w:r>
      <w:r w:rsidR="00F614AC">
        <w:rPr>
          <w:rFonts w:ascii="Calibri" w:hAnsi="Calibri"/>
          <w:lang w:val="es-AR"/>
        </w:rPr>
        <w:t>D</w:t>
      </w:r>
      <w:r w:rsidRPr="003653CC">
        <w:rPr>
          <w:rFonts w:ascii="Calibri" w:hAnsi="Calibri"/>
          <w:lang w:val="es-AR"/>
        </w:rPr>
        <w:t>r. Nelson Imhoff</w:t>
      </w:r>
      <w:r w:rsidR="00F614AC">
        <w:rPr>
          <w:rFonts w:ascii="Calibri" w:hAnsi="Calibri"/>
          <w:lang w:val="es-AR"/>
        </w:rPr>
        <w:t>, Asesor Legal</w:t>
      </w:r>
      <w:r w:rsidRPr="003653CC">
        <w:rPr>
          <w:rFonts w:ascii="Calibri" w:hAnsi="Calibri"/>
          <w:lang w:val="es-AR"/>
        </w:rPr>
        <w:t xml:space="preserve"> </w:t>
      </w:r>
      <w:r w:rsidR="00F614AC">
        <w:rPr>
          <w:rFonts w:ascii="Calibri" w:hAnsi="Calibri"/>
          <w:lang w:val="es-AR"/>
        </w:rPr>
        <w:t xml:space="preserve">reiterará </w:t>
      </w:r>
      <w:r w:rsidRPr="003653CC">
        <w:rPr>
          <w:rFonts w:ascii="Calibri" w:hAnsi="Calibri"/>
          <w:lang w:val="es-AR"/>
        </w:rPr>
        <w:t xml:space="preserve"> </w:t>
      </w:r>
      <w:r w:rsidR="00F614AC">
        <w:rPr>
          <w:rFonts w:ascii="Calibri" w:hAnsi="Calibri"/>
          <w:lang w:val="es-AR"/>
        </w:rPr>
        <w:t>l</w:t>
      </w:r>
      <w:r w:rsidRPr="003653CC">
        <w:rPr>
          <w:rFonts w:ascii="Calibri" w:hAnsi="Calibri"/>
          <w:lang w:val="es-AR"/>
        </w:rPr>
        <w:t>a presenta</w:t>
      </w:r>
      <w:r w:rsidR="00F614AC">
        <w:rPr>
          <w:rFonts w:ascii="Calibri" w:hAnsi="Calibri"/>
          <w:lang w:val="es-AR"/>
        </w:rPr>
        <w:t>ción de documentaci</w:t>
      </w:r>
      <w:r w:rsidR="0070474B">
        <w:rPr>
          <w:rFonts w:ascii="Calibri" w:hAnsi="Calibri"/>
          <w:lang w:val="es-AR"/>
        </w:rPr>
        <w:t>ón  faltante</w:t>
      </w:r>
      <w:r w:rsidR="00F614AC">
        <w:rPr>
          <w:rFonts w:ascii="Calibri" w:hAnsi="Calibri"/>
          <w:lang w:val="es-AR"/>
        </w:rPr>
        <w:t xml:space="preserve"> en Santa Fe y también </w:t>
      </w:r>
      <w:r w:rsidRPr="003653CC">
        <w:rPr>
          <w:rFonts w:ascii="Calibri" w:hAnsi="Calibri"/>
          <w:lang w:val="es-AR"/>
        </w:rPr>
        <w:t xml:space="preserve"> en </w:t>
      </w:r>
      <w:r w:rsidR="00F614AC">
        <w:rPr>
          <w:rFonts w:ascii="Calibri" w:hAnsi="Calibri"/>
          <w:lang w:val="es-AR"/>
        </w:rPr>
        <w:t>l</w:t>
      </w:r>
      <w:r w:rsidRPr="003653CC">
        <w:rPr>
          <w:rFonts w:ascii="Calibri" w:hAnsi="Calibri"/>
          <w:lang w:val="es-AR"/>
        </w:rPr>
        <w:t>as oficinas de Rosario por el cuestionamiento de la Asamblea de 2014</w:t>
      </w:r>
      <w:r w:rsidR="00F614AC">
        <w:rPr>
          <w:rFonts w:ascii="Calibri" w:hAnsi="Calibri"/>
          <w:lang w:val="es-AR"/>
        </w:rPr>
        <w:t xml:space="preserve">,  que se celebró en Sociedad Suiza de Socorros Mutuos de Baradero Pcia. </w:t>
      </w:r>
      <w:proofErr w:type="gramStart"/>
      <w:r w:rsidR="00F614AC">
        <w:rPr>
          <w:rFonts w:ascii="Calibri" w:hAnsi="Calibri"/>
          <w:lang w:val="es-AR"/>
        </w:rPr>
        <w:t>de</w:t>
      </w:r>
      <w:proofErr w:type="gramEnd"/>
      <w:r w:rsidR="00F614AC">
        <w:rPr>
          <w:rFonts w:ascii="Calibri" w:hAnsi="Calibri"/>
          <w:lang w:val="es-AR"/>
        </w:rPr>
        <w:t xml:space="preserve"> Buenos Aires. </w:t>
      </w:r>
      <w:r w:rsidRPr="003653CC">
        <w:rPr>
          <w:rFonts w:ascii="Calibri" w:hAnsi="Calibri"/>
          <w:lang w:val="es-AR"/>
        </w:rPr>
        <w:t>Guillermo Paez enviará un instructivo detallando l</w:t>
      </w:r>
      <w:r w:rsidR="00F614AC">
        <w:rPr>
          <w:rFonts w:ascii="Calibri" w:hAnsi="Calibri"/>
          <w:lang w:val="es-AR"/>
        </w:rPr>
        <w:t xml:space="preserve">a documentación </w:t>
      </w:r>
      <w:r w:rsidRPr="003653CC">
        <w:rPr>
          <w:rFonts w:ascii="Calibri" w:hAnsi="Calibri"/>
          <w:lang w:val="es-AR"/>
        </w:rPr>
        <w:t xml:space="preserve"> faltante.</w:t>
      </w:r>
      <w:r w:rsidR="00F614AC">
        <w:rPr>
          <w:rFonts w:ascii="Calibri" w:hAnsi="Calibri"/>
          <w:lang w:val="es-AR"/>
        </w:rPr>
        <w:t>-----------------------------------------------------------------------------------</w:t>
      </w:r>
      <w:r w:rsidR="00E76E00">
        <w:rPr>
          <w:rFonts w:ascii="Calibri" w:hAnsi="Calibri"/>
          <w:lang w:val="es-AR"/>
        </w:rPr>
        <w:t>------------------------------------</w:t>
      </w:r>
    </w:p>
    <w:p w:rsidR="006021EC" w:rsidRDefault="006021EC">
      <w:pPr>
        <w:pStyle w:val="normal0"/>
        <w:tabs>
          <w:tab w:val="left" w:pos="426"/>
        </w:tabs>
        <w:rPr>
          <w:rFonts w:ascii="Calibri" w:hAnsi="Calibri"/>
          <w:b/>
        </w:rPr>
      </w:pPr>
    </w:p>
    <w:p w:rsidR="0070474B" w:rsidRDefault="00EC2757" w:rsidP="00E76E00">
      <w:pPr>
        <w:pStyle w:val="normal0"/>
        <w:tabs>
          <w:tab w:val="left" w:pos="426"/>
        </w:tabs>
        <w:jc w:val="both"/>
        <w:rPr>
          <w:rFonts w:ascii="Calibri" w:hAnsi="Calibri"/>
        </w:rPr>
      </w:pPr>
      <w:r>
        <w:rPr>
          <w:rFonts w:ascii="Calibri" w:hAnsi="Calibri"/>
          <w:b/>
        </w:rPr>
        <w:lastRenderedPageBreak/>
        <w:t xml:space="preserve">10- Varios. </w:t>
      </w:r>
      <w:r>
        <w:rPr>
          <w:rFonts w:ascii="Calibri" w:hAnsi="Calibri"/>
        </w:rPr>
        <w:t xml:space="preserve">Se pide la actualización de los datos de la Comisiones Directivas, Memoria y Balance y cantidad de socios que conforman cada una de las </w:t>
      </w:r>
      <w:r w:rsidR="00E76E00">
        <w:rPr>
          <w:rFonts w:ascii="Calibri" w:hAnsi="Calibri"/>
        </w:rPr>
        <w:t>instituciones.</w:t>
      </w:r>
      <w:r w:rsidR="003E7D43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Se solicita  también la contestación de la recepción de las comunicaciones vía email</w:t>
      </w:r>
      <w:r w:rsidR="003E7D43">
        <w:rPr>
          <w:rFonts w:ascii="Calibri" w:hAnsi="Calibri"/>
        </w:rPr>
        <w:t xml:space="preserve">, </w:t>
      </w:r>
      <w:r>
        <w:rPr>
          <w:rFonts w:ascii="Calibri" w:hAnsi="Calibri"/>
        </w:rPr>
        <w:t xml:space="preserve"> </w:t>
      </w:r>
      <w:r w:rsidR="003E7D43">
        <w:rPr>
          <w:rFonts w:ascii="Calibri" w:hAnsi="Calibri"/>
        </w:rPr>
        <w:t xml:space="preserve">enviadas,  </w:t>
      </w:r>
      <w:r>
        <w:rPr>
          <w:rFonts w:ascii="Calibri" w:hAnsi="Calibri"/>
        </w:rPr>
        <w:t>por la FASRA.</w:t>
      </w:r>
      <w:r w:rsidR="003E7D43">
        <w:rPr>
          <w:rFonts w:ascii="Calibri" w:hAnsi="Calibri"/>
        </w:rPr>
        <w:t xml:space="preserve"> </w:t>
      </w:r>
      <w:r w:rsidR="0070474B">
        <w:rPr>
          <w:rFonts w:ascii="Calibri" w:hAnsi="Calibri"/>
        </w:rPr>
        <w:t>---------</w:t>
      </w:r>
      <w:r w:rsidR="00E76E00">
        <w:rPr>
          <w:rFonts w:ascii="Calibri" w:hAnsi="Calibri"/>
        </w:rPr>
        <w:t>----------------------</w:t>
      </w:r>
      <w:r w:rsidR="0070474B">
        <w:rPr>
          <w:rFonts w:ascii="Calibri" w:hAnsi="Calibri"/>
        </w:rPr>
        <w:t>--</w:t>
      </w:r>
    </w:p>
    <w:p w:rsidR="006021EC" w:rsidRDefault="003E7D43" w:rsidP="00E76E00">
      <w:pPr>
        <w:pStyle w:val="normal0"/>
        <w:tabs>
          <w:tab w:val="left" w:pos="426"/>
        </w:tabs>
        <w:jc w:val="both"/>
        <w:rPr>
          <w:rFonts w:ascii="Calibri" w:hAnsi="Calibri"/>
        </w:rPr>
      </w:pPr>
      <w:r>
        <w:rPr>
          <w:rFonts w:ascii="Calibri" w:hAnsi="Calibri"/>
        </w:rPr>
        <w:t>Respecto al Proyecto de Viajar</w:t>
      </w:r>
      <w:r w:rsidR="00617B47">
        <w:rPr>
          <w:rFonts w:ascii="Calibri" w:hAnsi="Calibri"/>
        </w:rPr>
        <w:t xml:space="preserve"> a la Patria </w:t>
      </w:r>
      <w:r>
        <w:rPr>
          <w:rFonts w:ascii="Calibri" w:hAnsi="Calibri"/>
        </w:rPr>
        <w:t xml:space="preserve">Lejana,  habla </w:t>
      </w:r>
      <w:r w:rsidR="00617B47">
        <w:rPr>
          <w:rFonts w:ascii="Calibri" w:hAnsi="Calibri"/>
        </w:rPr>
        <w:t xml:space="preserve">la Sra. Presidente y </w:t>
      </w:r>
      <w:r>
        <w:rPr>
          <w:rFonts w:ascii="Calibri" w:hAnsi="Calibri"/>
        </w:rPr>
        <w:t xml:space="preserve">expresa </w:t>
      </w:r>
      <w:r w:rsidR="00617B47">
        <w:rPr>
          <w:rFonts w:ascii="Calibri" w:hAnsi="Calibri"/>
        </w:rPr>
        <w:t xml:space="preserve">que </w:t>
      </w:r>
      <w:r>
        <w:rPr>
          <w:rFonts w:ascii="Calibri" w:hAnsi="Calibri"/>
        </w:rPr>
        <w:t xml:space="preserve">esta posibilidad que ofrece el Proyecto que tenemos en análisis y vía de desarrollo, </w:t>
      </w:r>
      <w:r w:rsidR="00617B47">
        <w:rPr>
          <w:rFonts w:ascii="Calibri" w:hAnsi="Calibri"/>
        </w:rPr>
        <w:t xml:space="preserve">sea para </w:t>
      </w:r>
      <w:r>
        <w:rPr>
          <w:rFonts w:ascii="Calibri" w:hAnsi="Calibri"/>
        </w:rPr>
        <w:t xml:space="preserve">las personas </w:t>
      </w:r>
      <w:r w:rsidR="00617B47">
        <w:rPr>
          <w:rFonts w:ascii="Calibri" w:hAnsi="Calibri"/>
        </w:rPr>
        <w:t xml:space="preserve"> que no tienen medios</w:t>
      </w:r>
      <w:r w:rsidR="00E76E00">
        <w:rPr>
          <w:rFonts w:ascii="Calibri" w:hAnsi="Calibri"/>
        </w:rPr>
        <w:t xml:space="preserve"> materiales para </w:t>
      </w:r>
      <w:r>
        <w:rPr>
          <w:rFonts w:ascii="Calibri" w:hAnsi="Calibri"/>
        </w:rPr>
        <w:t>viajar</w:t>
      </w:r>
      <w:r w:rsidR="00E76E00">
        <w:rPr>
          <w:rFonts w:ascii="Calibri" w:hAnsi="Calibri"/>
        </w:rPr>
        <w:t xml:space="preserve"> </w:t>
      </w:r>
      <w:r>
        <w:rPr>
          <w:rFonts w:ascii="Calibri" w:hAnsi="Calibri"/>
        </w:rPr>
        <w:t>a Suiza</w:t>
      </w:r>
      <w:r w:rsidR="00617B47">
        <w:rPr>
          <w:rFonts w:ascii="Calibri" w:hAnsi="Calibri"/>
        </w:rPr>
        <w:t xml:space="preserve">. </w:t>
      </w:r>
      <w:r>
        <w:rPr>
          <w:rFonts w:ascii="Calibri" w:hAnsi="Calibri"/>
        </w:rPr>
        <w:t xml:space="preserve">Es necesario enviar a las </w:t>
      </w:r>
      <w:r w:rsidR="00136FC4">
        <w:rPr>
          <w:rFonts w:ascii="Calibri" w:hAnsi="Calibri"/>
        </w:rPr>
        <w:t xml:space="preserve"> instituciones </w:t>
      </w:r>
      <w:r>
        <w:rPr>
          <w:rFonts w:ascii="Calibri" w:hAnsi="Calibri"/>
        </w:rPr>
        <w:t xml:space="preserve">asociadas y EVA </w:t>
      </w:r>
      <w:r w:rsidR="00136FC4">
        <w:rPr>
          <w:rFonts w:ascii="Calibri" w:hAnsi="Calibri"/>
        </w:rPr>
        <w:t>el proyecto</w:t>
      </w:r>
      <w:r>
        <w:rPr>
          <w:rFonts w:ascii="Calibri" w:hAnsi="Calibri"/>
        </w:rPr>
        <w:t xml:space="preserve"> para conocimiento e información de </w:t>
      </w:r>
      <w:r w:rsidR="00136FC4">
        <w:rPr>
          <w:rFonts w:ascii="Calibri" w:hAnsi="Calibri"/>
        </w:rPr>
        <w:t xml:space="preserve"> las mismas</w:t>
      </w:r>
      <w:r>
        <w:rPr>
          <w:rFonts w:ascii="Calibri" w:hAnsi="Calibri"/>
        </w:rPr>
        <w:t>;</w:t>
      </w:r>
      <w:r w:rsidR="00136FC4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quienes pueda</w:t>
      </w:r>
      <w:r w:rsidR="00136FC4">
        <w:rPr>
          <w:rFonts w:ascii="Calibri" w:hAnsi="Calibri"/>
        </w:rPr>
        <w:t xml:space="preserve">n estar interesados, </w:t>
      </w:r>
      <w:r>
        <w:rPr>
          <w:rFonts w:ascii="Calibri" w:hAnsi="Calibri"/>
        </w:rPr>
        <w:t xml:space="preserve"> en principio indicar,  cuál </w:t>
      </w:r>
      <w:r w:rsidR="00136FC4">
        <w:rPr>
          <w:rFonts w:ascii="Calibri" w:hAnsi="Calibri"/>
        </w:rPr>
        <w:t xml:space="preserve"> es el lugar de origen de ellos</w:t>
      </w:r>
      <w:r>
        <w:rPr>
          <w:rFonts w:ascii="Calibri" w:hAnsi="Calibri"/>
        </w:rPr>
        <w:t xml:space="preserve">, </w:t>
      </w:r>
      <w:r w:rsidR="00136FC4">
        <w:rPr>
          <w:rFonts w:ascii="Calibri" w:hAnsi="Calibri"/>
        </w:rPr>
        <w:t xml:space="preserve"> o de</w:t>
      </w:r>
      <w:r>
        <w:rPr>
          <w:rFonts w:ascii="Calibri" w:hAnsi="Calibri"/>
        </w:rPr>
        <w:t xml:space="preserve"> sus ancestros</w:t>
      </w:r>
      <w:r w:rsidR="00136FC4">
        <w:rPr>
          <w:rFonts w:ascii="Calibri" w:hAnsi="Calibri"/>
        </w:rPr>
        <w:t xml:space="preserve">. </w:t>
      </w:r>
      <w:r>
        <w:rPr>
          <w:rFonts w:ascii="Calibri" w:hAnsi="Calibri"/>
        </w:rPr>
        <w:t xml:space="preserve">El objetivo del C.E. y Sindicatura es que se logre concretar, </w:t>
      </w:r>
      <w:r w:rsidR="00136FC4">
        <w:rPr>
          <w:rFonts w:ascii="Calibri" w:hAnsi="Calibri"/>
        </w:rPr>
        <w:t xml:space="preserve"> para el año 2019.</w:t>
      </w:r>
      <w:r w:rsidR="0070474B">
        <w:rPr>
          <w:rFonts w:ascii="Calibri" w:hAnsi="Calibri"/>
        </w:rPr>
        <w:t>-------------</w:t>
      </w:r>
      <w:r w:rsidR="00E76E00">
        <w:rPr>
          <w:rFonts w:ascii="Calibri" w:hAnsi="Calibri"/>
        </w:rPr>
        <w:t>----------------------------</w:t>
      </w:r>
      <w:r w:rsidR="0070474B">
        <w:rPr>
          <w:rFonts w:ascii="Calibri" w:hAnsi="Calibri"/>
        </w:rPr>
        <w:t>--</w:t>
      </w:r>
    </w:p>
    <w:p w:rsidR="006021EC" w:rsidRDefault="006021EC" w:rsidP="00E76E00">
      <w:pPr>
        <w:pStyle w:val="normal0"/>
        <w:tabs>
          <w:tab w:val="left" w:pos="426"/>
        </w:tabs>
        <w:jc w:val="both"/>
        <w:rPr>
          <w:rFonts w:ascii="Calibri" w:hAnsi="Calibri"/>
        </w:rPr>
      </w:pPr>
    </w:p>
    <w:p w:rsidR="006021EC" w:rsidRDefault="00EC2757" w:rsidP="00E76E00">
      <w:pPr>
        <w:pStyle w:val="normal0"/>
        <w:tabs>
          <w:tab w:val="left" w:pos="426"/>
        </w:tabs>
        <w:jc w:val="both"/>
        <w:rPr>
          <w:rFonts w:ascii="Calibri" w:hAnsi="Calibri"/>
        </w:rPr>
      </w:pPr>
      <w:r>
        <w:rPr>
          <w:rFonts w:ascii="Calibri" w:hAnsi="Calibri"/>
        </w:rPr>
        <w:t>No habiendo mas temas que tratar y siendo las 1</w:t>
      </w:r>
      <w:r>
        <w:rPr>
          <w:rFonts w:ascii="Calibri" w:hAnsi="Calibri"/>
          <w:lang w:val="es-AR"/>
        </w:rPr>
        <w:t>2.</w:t>
      </w:r>
      <w:r>
        <w:rPr>
          <w:rFonts w:ascii="Calibri" w:hAnsi="Calibri"/>
        </w:rPr>
        <w:t>30 horas se da por finalizada la reunión.</w:t>
      </w:r>
    </w:p>
    <w:p w:rsidR="006021EC" w:rsidRDefault="006021EC">
      <w:pPr>
        <w:pStyle w:val="normal0"/>
        <w:spacing w:after="200"/>
        <w:jc w:val="both"/>
        <w:rPr>
          <w:rFonts w:ascii="Calibri" w:hAnsi="Calibri"/>
        </w:rPr>
      </w:pPr>
    </w:p>
    <w:p w:rsidR="006021EC" w:rsidRDefault="006021EC">
      <w:pPr>
        <w:pStyle w:val="normal0"/>
        <w:jc w:val="both"/>
        <w:rPr>
          <w:rFonts w:ascii="Calibri" w:hAnsi="Calibri"/>
          <w:b/>
        </w:rPr>
      </w:pPr>
    </w:p>
    <w:p w:rsidR="006021EC" w:rsidRDefault="006021EC">
      <w:pPr>
        <w:pStyle w:val="normal0"/>
        <w:tabs>
          <w:tab w:val="left" w:pos="426"/>
        </w:tabs>
        <w:jc w:val="both"/>
        <w:rPr>
          <w:rFonts w:ascii="Calibri" w:hAnsi="Calibri"/>
        </w:rPr>
      </w:pPr>
    </w:p>
    <w:p w:rsidR="006021EC" w:rsidRDefault="006021EC">
      <w:pPr>
        <w:pStyle w:val="normal0"/>
        <w:tabs>
          <w:tab w:val="left" w:pos="426"/>
        </w:tabs>
        <w:jc w:val="both"/>
        <w:rPr>
          <w:rFonts w:ascii="Calibri" w:hAnsi="Calibri"/>
        </w:rPr>
      </w:pPr>
    </w:p>
    <w:p w:rsidR="006021EC" w:rsidRDefault="00EC2757">
      <w:pPr>
        <w:pStyle w:val="normal0"/>
        <w:tabs>
          <w:tab w:val="left" w:pos="426"/>
        </w:tabs>
        <w:jc w:val="both"/>
        <w:rPr>
          <w:rFonts w:ascii="Calibri" w:hAnsi="Calibri"/>
          <w:lang w:val="en-US"/>
        </w:rPr>
      </w:pPr>
      <w:r>
        <w:rPr>
          <w:rFonts w:ascii="Calibri" w:hAnsi="Calibri"/>
        </w:rPr>
        <w:t xml:space="preserve">                         </w:t>
      </w:r>
      <w:r>
        <w:rPr>
          <w:rFonts w:ascii="Calibri" w:hAnsi="Calibri"/>
          <w:lang w:val="en-US"/>
        </w:rPr>
        <w:t>Richard Edwards                                                     Noemí Bornissen</w:t>
      </w:r>
    </w:p>
    <w:p w:rsidR="006021EC" w:rsidRDefault="00EC2757">
      <w:pPr>
        <w:pStyle w:val="normal0"/>
        <w:tabs>
          <w:tab w:val="left" w:pos="142"/>
          <w:tab w:val="left" w:pos="426"/>
          <w:tab w:val="left" w:pos="1701"/>
          <w:tab w:val="left" w:pos="4820"/>
          <w:tab w:val="left" w:pos="5529"/>
        </w:tabs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   </w:t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  <w:t xml:space="preserve"> Secretario                                                                 Presidente</w:t>
      </w:r>
    </w:p>
    <w:sectPr w:rsidR="006021EC" w:rsidSect="006021EC">
      <w:pgSz w:w="11906" w:h="16838"/>
      <w:pgMar w:top="851" w:right="849" w:bottom="851" w:left="1276" w:header="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D4B3B"/>
    <w:multiLevelType w:val="multilevel"/>
    <w:tmpl w:val="8DE2BA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/>
      </w:rPr>
    </w:lvl>
  </w:abstractNum>
  <w:abstractNum w:abstractNumId="1">
    <w:nsid w:val="53A77208"/>
    <w:multiLevelType w:val="hybridMultilevel"/>
    <w:tmpl w:val="BCA6C3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D93445"/>
    <w:multiLevelType w:val="hybridMultilevel"/>
    <w:tmpl w:val="00000000"/>
    <w:lvl w:ilvl="0" w:tplc="BA5CCD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E80D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1224BA">
      <w:start w:val="1"/>
      <w:numFmt w:val="lowerRoman"/>
      <w:lvlText w:val="%3."/>
      <w:lvlJc w:val="left"/>
      <w:pPr>
        <w:tabs>
          <w:tab w:val="num" w:pos="2160"/>
        </w:tabs>
        <w:ind w:left="2160" w:hanging="360"/>
      </w:pPr>
    </w:lvl>
    <w:lvl w:ilvl="3" w:tplc="50AADA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BE089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3EAA92">
      <w:start w:val="1"/>
      <w:numFmt w:val="lowerRoman"/>
      <w:lvlText w:val="%6."/>
      <w:lvlJc w:val="left"/>
      <w:pPr>
        <w:tabs>
          <w:tab w:val="num" w:pos="4320"/>
        </w:tabs>
        <w:ind w:left="4320" w:hanging="360"/>
      </w:pPr>
    </w:lvl>
    <w:lvl w:ilvl="6" w:tplc="1EE8F5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6CDC5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924DB0">
      <w:start w:val="1"/>
      <w:numFmt w:val="lowerRoman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0A17C9"/>
    <w:multiLevelType w:val="multilevel"/>
    <w:tmpl w:val="88D01A8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hAnsi="Noto Sans Symbols"/>
      </w:rPr>
    </w:lvl>
  </w:abstractNum>
  <w:abstractNum w:abstractNumId="4">
    <w:nsid w:val="620B11E2"/>
    <w:multiLevelType w:val="hybridMultilevel"/>
    <w:tmpl w:val="B2A4B0F4"/>
    <w:lvl w:ilvl="0" w:tplc="FF6C7FD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F3E1B0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CCA89D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46ABC9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6EEF1D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5C2460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310B6E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C06023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70A242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625356FD"/>
    <w:multiLevelType w:val="hybridMultilevel"/>
    <w:tmpl w:val="00000000"/>
    <w:lvl w:ilvl="0" w:tplc="702A78C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BC6C27F2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</w:lvl>
    <w:lvl w:ilvl="2" w:tplc="E3420FCA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</w:lvl>
    <w:lvl w:ilvl="3" w:tplc="32344B58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</w:lvl>
    <w:lvl w:ilvl="4" w:tplc="DB5AAEBC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</w:lvl>
    <w:lvl w:ilvl="5" w:tplc="0762BA94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</w:lvl>
    <w:lvl w:ilvl="6" w:tplc="65FCE0A6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</w:lvl>
    <w:lvl w:ilvl="7" w:tplc="E0FA80D2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</w:lvl>
    <w:lvl w:ilvl="8" w:tplc="8ABCEF6E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DE7957"/>
    <w:multiLevelType w:val="hybridMultilevel"/>
    <w:tmpl w:val="91A4CC2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9C83386"/>
    <w:multiLevelType w:val="hybridMultilevel"/>
    <w:tmpl w:val="00000000"/>
    <w:lvl w:ilvl="0" w:tplc="379A762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B9B0483E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</w:lvl>
    <w:lvl w:ilvl="2" w:tplc="F5903B1E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</w:lvl>
    <w:lvl w:ilvl="3" w:tplc="7092FF82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</w:lvl>
    <w:lvl w:ilvl="4" w:tplc="E36059E8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</w:lvl>
    <w:lvl w:ilvl="5" w:tplc="870ECE90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</w:lvl>
    <w:lvl w:ilvl="6" w:tplc="04520BFE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</w:lvl>
    <w:lvl w:ilvl="7" w:tplc="6EFE913A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</w:lvl>
    <w:lvl w:ilvl="8" w:tplc="C7524326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9B5A3B"/>
    <w:multiLevelType w:val="hybridMultilevel"/>
    <w:tmpl w:val="453C7F1E"/>
    <w:lvl w:ilvl="0" w:tplc="ADF886F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354002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A8C79B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B92D62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6E0CD4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FE8408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DA239D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9781B3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2BC9EA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8"/>
  </w:num>
  <w:num w:numId="5">
    <w:abstractNumId w:val="2"/>
  </w:num>
  <w:num w:numId="6">
    <w:abstractNumId w:val="5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EF34EA"/>
    <w:rsid w:val="00112E36"/>
    <w:rsid w:val="00136FC4"/>
    <w:rsid w:val="0016289C"/>
    <w:rsid w:val="002D47A8"/>
    <w:rsid w:val="002F39A1"/>
    <w:rsid w:val="003653CC"/>
    <w:rsid w:val="00386AB7"/>
    <w:rsid w:val="003D7E48"/>
    <w:rsid w:val="003E7D43"/>
    <w:rsid w:val="003F6314"/>
    <w:rsid w:val="00483814"/>
    <w:rsid w:val="004903D6"/>
    <w:rsid w:val="004A3D87"/>
    <w:rsid w:val="00551755"/>
    <w:rsid w:val="00577C1A"/>
    <w:rsid w:val="006021EC"/>
    <w:rsid w:val="00617B47"/>
    <w:rsid w:val="0070474B"/>
    <w:rsid w:val="007113E2"/>
    <w:rsid w:val="0080755F"/>
    <w:rsid w:val="00895845"/>
    <w:rsid w:val="009800D9"/>
    <w:rsid w:val="00A924F3"/>
    <w:rsid w:val="00AF19C6"/>
    <w:rsid w:val="00B22EEA"/>
    <w:rsid w:val="00B26D7E"/>
    <w:rsid w:val="00B92518"/>
    <w:rsid w:val="00BF41C9"/>
    <w:rsid w:val="00CE0ADB"/>
    <w:rsid w:val="00DA459E"/>
    <w:rsid w:val="00DC38EA"/>
    <w:rsid w:val="00E412CB"/>
    <w:rsid w:val="00E76E00"/>
    <w:rsid w:val="00E91C39"/>
    <w:rsid w:val="00EC2757"/>
    <w:rsid w:val="00EF34EA"/>
    <w:rsid w:val="00F30DF1"/>
    <w:rsid w:val="00F614AC"/>
    <w:rsid w:val="00FC067B"/>
    <w:rsid w:val="00FE6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C1A"/>
  </w:style>
  <w:style w:type="paragraph" w:styleId="Ttulo1">
    <w:name w:val="heading 1"/>
    <w:basedOn w:val="normal0"/>
    <w:next w:val="normal0"/>
    <w:rsid w:val="00EF34EA"/>
    <w:pPr>
      <w:keepNext/>
      <w:jc w:val="center"/>
      <w:outlineLvl w:val="0"/>
    </w:pPr>
    <w:rPr>
      <w:b/>
      <w:i/>
      <w:sz w:val="28"/>
      <w:szCs w:val="28"/>
    </w:rPr>
  </w:style>
  <w:style w:type="paragraph" w:styleId="Ttulo2">
    <w:name w:val="heading 2"/>
    <w:basedOn w:val="normal0"/>
    <w:next w:val="normal0"/>
    <w:rsid w:val="00EF34E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EF34E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EF34EA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EF34E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EF34E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EF34EA"/>
  </w:style>
  <w:style w:type="table" w:customStyle="1" w:styleId="TableNormal">
    <w:name w:val="Table Normal"/>
    <w:rsid w:val="00EF34E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EF34EA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EF34E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F34E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B26D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27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27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D644AF-1DFC-4851-92CE-E5A73A09D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1855</Words>
  <Characters>10207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Edwards</dc:creator>
  <cp:lastModifiedBy>Richard Edwards</cp:lastModifiedBy>
  <cp:revision>8</cp:revision>
  <cp:lastPrinted>2017-11-14T14:25:00Z</cp:lastPrinted>
  <dcterms:created xsi:type="dcterms:W3CDTF">2018-02-28T18:47:00Z</dcterms:created>
  <dcterms:modified xsi:type="dcterms:W3CDTF">2018-02-28T19:12:00Z</dcterms:modified>
</cp:coreProperties>
</file>